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DE" w:rsidRPr="00CE5325" w:rsidRDefault="0001460B" w:rsidP="006C0CFB">
      <w:pPr>
        <w:spacing w:after="0" w:line="240" w:lineRule="auto"/>
        <w:jc w:val="center"/>
        <w:rPr>
          <w:rFonts w:ascii="Verdana" w:hAnsi="Verdana"/>
          <w:b/>
          <w:noProof/>
          <w:sz w:val="28"/>
          <w:szCs w:val="28"/>
          <w:lang w:val="pt-BR"/>
        </w:rPr>
      </w:pPr>
      <w:r>
        <w:rPr>
          <w:rFonts w:ascii="Verdana" w:hAnsi="Verdana"/>
          <w:b/>
          <w:noProof/>
          <w:sz w:val="28"/>
          <w:szCs w:val="28"/>
          <w:lang w:val="pt-BR"/>
        </w:rPr>
        <w:t xml:space="preserve"> </w:t>
      </w:r>
      <w:r w:rsidR="008C4316">
        <w:rPr>
          <w:rFonts w:ascii="Verdana" w:hAnsi="Verdana"/>
          <w:b/>
          <w:noProof/>
          <w:sz w:val="28"/>
          <w:szCs w:val="28"/>
          <w:lang w:val="pt-BR" w:eastAsia="pt-BR"/>
        </w:rPr>
        <w:drawing>
          <wp:inline distT="0" distB="0" distL="0" distR="0">
            <wp:extent cx="2990850" cy="895350"/>
            <wp:effectExtent l="0" t="0" r="0" b="0"/>
            <wp:docPr id="1" name="Imagem 1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C3" w:rsidRPr="00BB2ADE" w:rsidRDefault="00512D9C" w:rsidP="006C0CFB">
      <w:pPr>
        <w:spacing w:after="0" w:line="240" w:lineRule="auto"/>
        <w:jc w:val="center"/>
        <w:rPr>
          <w:rFonts w:ascii="Arial" w:hAnsi="Arial" w:cs="Arial"/>
          <w:noProof/>
          <w:sz w:val="14"/>
          <w:szCs w:val="14"/>
          <w:lang w:val="pt-BR"/>
        </w:rPr>
      </w:pPr>
      <w:r w:rsidRPr="00BB2ADE">
        <w:rPr>
          <w:rFonts w:ascii="Arial" w:hAnsi="Arial" w:cs="Arial"/>
          <w:noProof/>
          <w:sz w:val="14"/>
          <w:szCs w:val="14"/>
          <w:lang w:val="pt-BR"/>
        </w:rPr>
        <w:t>Associação Civil Reg. nº 73168</w:t>
      </w:r>
    </w:p>
    <w:p w:rsidR="00E47FF8" w:rsidRPr="00F21566" w:rsidRDefault="00E47FF8" w:rsidP="006C0CFB">
      <w:pPr>
        <w:spacing w:line="240" w:lineRule="auto"/>
        <w:jc w:val="center"/>
        <w:rPr>
          <w:rFonts w:ascii="Verdana" w:hAnsi="Verdana"/>
          <w:b/>
          <w:noProof/>
          <w:color w:val="000099"/>
          <w:sz w:val="28"/>
          <w:szCs w:val="28"/>
          <w:lang w:val="pt-BR"/>
        </w:rPr>
      </w:pPr>
    </w:p>
    <w:p w:rsidR="00BB2ADE" w:rsidRPr="006C0CFB" w:rsidRDefault="00BB2ADE" w:rsidP="006C0CFB">
      <w:pPr>
        <w:spacing w:line="240" w:lineRule="auto"/>
        <w:jc w:val="center"/>
        <w:rPr>
          <w:rFonts w:ascii="Verdana" w:hAnsi="Verdana"/>
          <w:b/>
          <w:noProof/>
          <w:color w:val="000099"/>
          <w:sz w:val="16"/>
          <w:szCs w:val="28"/>
          <w:lang w:val="pt-BR"/>
        </w:rPr>
      </w:pPr>
    </w:p>
    <w:p w:rsidR="00512D9C" w:rsidRPr="000644DA" w:rsidRDefault="00302D1E" w:rsidP="006C0CFB">
      <w:pPr>
        <w:spacing w:line="240" w:lineRule="auto"/>
        <w:jc w:val="center"/>
        <w:rPr>
          <w:rFonts w:ascii="Verdana" w:hAnsi="Verdana"/>
          <w:b/>
          <w:noProof/>
          <w:color w:val="2933FF"/>
          <w:sz w:val="36"/>
          <w:szCs w:val="36"/>
          <w:lang w:val="pt-BR"/>
        </w:rPr>
      </w:pPr>
      <w:r w:rsidRPr="000644DA">
        <w:rPr>
          <w:rFonts w:ascii="Verdana" w:hAnsi="Verdana"/>
          <w:b/>
          <w:noProof/>
          <w:color w:val="2933FF"/>
          <w:sz w:val="36"/>
          <w:szCs w:val="36"/>
          <w:lang w:val="pt-BR"/>
        </w:rPr>
        <w:t>SEMIN</w:t>
      </w:r>
      <w:r w:rsidR="00701C56" w:rsidRPr="000644DA">
        <w:rPr>
          <w:rFonts w:ascii="Verdana" w:hAnsi="Verdana"/>
          <w:b/>
          <w:noProof/>
          <w:color w:val="2933FF"/>
          <w:sz w:val="36"/>
          <w:szCs w:val="36"/>
          <w:lang w:val="pt-BR"/>
        </w:rPr>
        <w:t>Á</w:t>
      </w:r>
      <w:r w:rsidRPr="000644DA">
        <w:rPr>
          <w:rFonts w:ascii="Verdana" w:hAnsi="Verdana"/>
          <w:b/>
          <w:noProof/>
          <w:color w:val="2933FF"/>
          <w:sz w:val="36"/>
          <w:szCs w:val="36"/>
          <w:lang w:val="pt-BR"/>
        </w:rPr>
        <w:t>RIO DE</w:t>
      </w:r>
    </w:p>
    <w:p w:rsidR="00E456B6" w:rsidRPr="000644DA" w:rsidRDefault="005603C3" w:rsidP="006C0CFB">
      <w:pPr>
        <w:spacing w:line="240" w:lineRule="auto"/>
        <w:jc w:val="center"/>
        <w:rPr>
          <w:rFonts w:ascii="Verdana" w:hAnsi="Verdana"/>
          <w:b/>
          <w:noProof/>
          <w:color w:val="2933FF"/>
          <w:sz w:val="28"/>
          <w:szCs w:val="28"/>
          <w:lang w:val="pt-BR"/>
        </w:rPr>
      </w:pPr>
      <w:r w:rsidRPr="000644DA">
        <w:rPr>
          <w:rFonts w:ascii="Verdana" w:hAnsi="Verdana"/>
          <w:b/>
          <w:noProof/>
          <w:color w:val="2933FF"/>
          <w:sz w:val="36"/>
          <w:szCs w:val="36"/>
          <w:lang w:val="pt-BR"/>
        </w:rPr>
        <w:t>ESPECIALIZA</w:t>
      </w:r>
      <w:r w:rsidR="00701C56" w:rsidRPr="000644DA">
        <w:rPr>
          <w:rFonts w:ascii="Verdana" w:hAnsi="Verdana"/>
          <w:b/>
          <w:noProof/>
          <w:color w:val="2933FF"/>
          <w:sz w:val="36"/>
          <w:szCs w:val="36"/>
          <w:lang w:val="pt-BR"/>
        </w:rPr>
        <w:t>ÇÃO</w:t>
      </w:r>
      <w:r w:rsidRPr="000644DA">
        <w:rPr>
          <w:rFonts w:ascii="Verdana" w:hAnsi="Verdana"/>
          <w:b/>
          <w:noProof/>
          <w:color w:val="2933FF"/>
          <w:sz w:val="36"/>
          <w:szCs w:val="36"/>
          <w:lang w:val="pt-BR"/>
        </w:rPr>
        <w:t xml:space="preserve"> E</w:t>
      </w:r>
      <w:r w:rsidR="00701C56" w:rsidRPr="000644DA">
        <w:rPr>
          <w:rFonts w:ascii="Verdana" w:hAnsi="Verdana"/>
          <w:b/>
          <w:noProof/>
          <w:color w:val="2933FF"/>
          <w:sz w:val="36"/>
          <w:szCs w:val="36"/>
          <w:lang w:val="pt-BR"/>
        </w:rPr>
        <w:t>M</w:t>
      </w:r>
      <w:r w:rsidRPr="000644DA">
        <w:rPr>
          <w:rFonts w:ascii="Verdana" w:hAnsi="Verdana"/>
          <w:b/>
          <w:noProof/>
          <w:color w:val="2933FF"/>
          <w:sz w:val="36"/>
          <w:szCs w:val="36"/>
          <w:lang w:val="pt-BR"/>
        </w:rPr>
        <w:t xml:space="preserve"> PSICANÁLIS</w:t>
      </w:r>
      <w:r w:rsidR="00701C56" w:rsidRPr="000644DA">
        <w:rPr>
          <w:rFonts w:ascii="Verdana" w:hAnsi="Verdana"/>
          <w:b/>
          <w:noProof/>
          <w:color w:val="2933FF"/>
          <w:sz w:val="36"/>
          <w:szCs w:val="36"/>
          <w:lang w:val="pt-BR"/>
        </w:rPr>
        <w:t>E</w:t>
      </w:r>
    </w:p>
    <w:p w:rsidR="00E47FF8" w:rsidRPr="00CE5325" w:rsidRDefault="00E47FF8" w:rsidP="006C0CFB">
      <w:pPr>
        <w:spacing w:line="240" w:lineRule="auto"/>
        <w:jc w:val="center"/>
        <w:rPr>
          <w:rFonts w:ascii="Verdana" w:hAnsi="Verdana"/>
          <w:b/>
          <w:noProof/>
          <w:color w:val="002060"/>
          <w:sz w:val="28"/>
          <w:szCs w:val="28"/>
          <w:lang w:val="pt-BR"/>
        </w:rPr>
      </w:pPr>
    </w:p>
    <w:p w:rsidR="00E47FF8" w:rsidRPr="00EE07B3" w:rsidRDefault="00556D7A" w:rsidP="006C0CFB">
      <w:pPr>
        <w:spacing w:line="240" w:lineRule="auto"/>
        <w:jc w:val="center"/>
        <w:rPr>
          <w:rFonts w:ascii="Verdana" w:hAnsi="Verdana"/>
          <w:b/>
          <w:noProof/>
          <w:color w:val="C00000"/>
          <w:sz w:val="28"/>
          <w:szCs w:val="28"/>
          <w:lang w:val="pt-BR"/>
        </w:rPr>
      </w:pPr>
      <w:r w:rsidRPr="00EE07B3">
        <w:rPr>
          <w:rFonts w:ascii="Verdana" w:hAnsi="Verdana"/>
          <w:b/>
          <w:noProof/>
          <w:color w:val="C00000"/>
          <w:sz w:val="28"/>
          <w:szCs w:val="28"/>
          <w:lang w:val="pt-BR"/>
        </w:rPr>
        <w:t>Segundo</w:t>
      </w:r>
      <w:r w:rsidR="00701C56" w:rsidRPr="00EE07B3">
        <w:rPr>
          <w:rFonts w:ascii="Verdana" w:hAnsi="Verdana"/>
          <w:b/>
          <w:noProof/>
          <w:color w:val="C00000"/>
          <w:sz w:val="28"/>
          <w:szCs w:val="28"/>
          <w:lang w:val="pt-BR"/>
        </w:rPr>
        <w:t xml:space="preserve"> ano</w:t>
      </w:r>
    </w:p>
    <w:p w:rsidR="006C0CFB" w:rsidRPr="006C0CFB" w:rsidRDefault="008C4316" w:rsidP="006C0CFB">
      <w:pPr>
        <w:spacing w:line="240" w:lineRule="auto"/>
        <w:jc w:val="center"/>
        <w:rPr>
          <w:rFonts w:ascii="Verdana" w:hAnsi="Verdana"/>
          <w:b/>
          <w:noProof/>
          <w:color w:val="C00000"/>
          <w:sz w:val="18"/>
          <w:szCs w:val="28"/>
          <w:lang w:val="pt-BR"/>
        </w:rPr>
      </w:pPr>
      <w:r>
        <w:rPr>
          <w:rFonts w:ascii="Verdana" w:hAnsi="Verdana"/>
          <w:b/>
          <w:noProof/>
          <w:color w:val="C00000"/>
          <w:sz w:val="18"/>
          <w:szCs w:val="28"/>
          <w:lang w:val="pt-BR"/>
        </w:rPr>
        <w:t>2019</w:t>
      </w:r>
    </w:p>
    <w:p w:rsidR="006C0CFB" w:rsidRPr="006C0CFB" w:rsidRDefault="006C0CFB" w:rsidP="00885CB3">
      <w:pPr>
        <w:spacing w:line="240" w:lineRule="auto"/>
        <w:rPr>
          <w:rFonts w:ascii="Verdana" w:hAnsi="Verdana"/>
          <w:b/>
          <w:noProof/>
          <w:color w:val="C00000"/>
          <w:sz w:val="24"/>
          <w:szCs w:val="28"/>
          <w:lang w:val="pt-BR"/>
        </w:rPr>
      </w:pPr>
      <w:r>
        <w:rPr>
          <w:rFonts w:ascii="Verdana" w:hAnsi="Verdana"/>
          <w:b/>
          <w:noProof/>
          <w:color w:val="002060"/>
          <w:sz w:val="24"/>
          <w:szCs w:val="28"/>
          <w:lang w:val="pt-BR"/>
        </w:rPr>
        <w:t xml:space="preserve">         </w:t>
      </w:r>
    </w:p>
    <w:p w:rsidR="00B313F0" w:rsidRPr="000644DA" w:rsidRDefault="00B313F0" w:rsidP="006C0CFB">
      <w:pPr>
        <w:spacing w:line="240" w:lineRule="auto"/>
        <w:jc w:val="center"/>
        <w:rPr>
          <w:rFonts w:ascii="Verdana" w:hAnsi="Verdana"/>
          <w:b/>
          <w:noProof/>
          <w:color w:val="2933FF"/>
          <w:sz w:val="16"/>
          <w:szCs w:val="28"/>
          <w:lang w:val="pt-BR"/>
        </w:rPr>
      </w:pPr>
    </w:p>
    <w:p w:rsidR="006C0CFB" w:rsidRPr="000644DA" w:rsidRDefault="006C0CFB" w:rsidP="006C0CFB">
      <w:pPr>
        <w:spacing w:line="240" w:lineRule="auto"/>
        <w:ind w:left="786"/>
        <w:rPr>
          <w:rFonts w:ascii="Verdana" w:hAnsi="Verdana"/>
          <w:b/>
          <w:noProof/>
          <w:color w:val="2933FF"/>
          <w:sz w:val="4"/>
          <w:szCs w:val="28"/>
          <w:lang w:val="pt-BR"/>
        </w:rPr>
      </w:pPr>
    </w:p>
    <w:p w:rsidR="00556D7A" w:rsidRPr="000644DA" w:rsidRDefault="009D63B9" w:rsidP="006C0CFB">
      <w:pPr>
        <w:tabs>
          <w:tab w:val="left" w:pos="2565"/>
        </w:tabs>
        <w:spacing w:line="240" w:lineRule="auto"/>
        <w:rPr>
          <w:rFonts w:ascii="Verdana" w:hAnsi="Verdana"/>
          <w:b/>
          <w:noProof/>
          <w:color w:val="2933FF"/>
          <w:sz w:val="26"/>
          <w:szCs w:val="26"/>
          <w:lang w:val="pt-BR"/>
        </w:rPr>
      </w:pPr>
      <w:r w:rsidRPr="000644DA">
        <w:rPr>
          <w:rFonts w:ascii="Verdana" w:hAnsi="Verdana"/>
          <w:b/>
          <w:noProof/>
          <w:color w:val="2933FF"/>
          <w:sz w:val="26"/>
          <w:szCs w:val="26"/>
          <w:lang w:val="pt-BR"/>
        </w:rPr>
        <w:t>1</w:t>
      </w:r>
      <w:r w:rsidR="00556D7A" w:rsidRPr="000644DA">
        <w:rPr>
          <w:rFonts w:ascii="Verdana" w:hAnsi="Verdana"/>
          <w:b/>
          <w:noProof/>
          <w:color w:val="2933FF"/>
          <w:sz w:val="26"/>
          <w:szCs w:val="26"/>
          <w:lang w:val="pt-BR"/>
        </w:rPr>
        <w:t>.</w:t>
      </w:r>
      <w:r w:rsidR="000B378D">
        <w:rPr>
          <w:rFonts w:ascii="Verdana" w:hAnsi="Verdana"/>
          <w:b/>
          <w:noProof/>
          <w:color w:val="2933FF"/>
          <w:sz w:val="26"/>
          <w:szCs w:val="26"/>
          <w:lang w:val="pt-BR"/>
        </w:rPr>
        <w:t xml:space="preserve"> </w:t>
      </w:r>
      <w:r w:rsidR="00556D7A" w:rsidRPr="000644DA">
        <w:rPr>
          <w:rFonts w:ascii="Verdana" w:hAnsi="Verdana"/>
          <w:b/>
          <w:noProof/>
          <w:color w:val="2933FF"/>
          <w:sz w:val="26"/>
          <w:szCs w:val="26"/>
          <w:lang w:val="pt-BR"/>
        </w:rPr>
        <w:t xml:space="preserve"> </w:t>
      </w:r>
      <w:r w:rsidR="000B378D">
        <w:rPr>
          <w:rFonts w:ascii="Verdana" w:hAnsi="Verdana"/>
          <w:b/>
          <w:noProof/>
          <w:color w:val="2933FF"/>
          <w:sz w:val="28"/>
          <w:szCs w:val="28"/>
          <w:lang w:val="pt-BR"/>
        </w:rPr>
        <w:t>Primeira Tópica Freudiana</w:t>
      </w:r>
    </w:p>
    <w:p w:rsidR="00556D7A" w:rsidRPr="006C0CFB" w:rsidRDefault="00556D7A" w:rsidP="006C0CFB">
      <w:pPr>
        <w:spacing w:line="240" w:lineRule="auto"/>
        <w:rPr>
          <w:rFonts w:ascii="Verdana" w:hAnsi="Verdana"/>
          <w:i/>
          <w:noProof/>
          <w:sz w:val="16"/>
          <w:szCs w:val="24"/>
          <w:lang w:val="pt-BR"/>
        </w:rPr>
      </w:pPr>
    </w:p>
    <w:p w:rsidR="004E6938" w:rsidRDefault="008C4316" w:rsidP="006C0CFB">
      <w:pPr>
        <w:spacing w:line="240" w:lineRule="auto"/>
        <w:jc w:val="both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1</w:t>
      </w:r>
      <w:r w:rsidR="00556D7A">
        <w:rPr>
          <w:rFonts w:ascii="Verdana" w:hAnsi="Verdana"/>
          <w:i/>
          <w:noProof/>
          <w:sz w:val="24"/>
          <w:szCs w:val="24"/>
          <w:lang w:val="pt-BR"/>
        </w:rPr>
        <w:t>4</w:t>
      </w:r>
      <w:r w:rsidR="000B378D">
        <w:rPr>
          <w:rFonts w:ascii="Verdana" w:hAnsi="Verdana"/>
          <w:i/>
          <w:noProof/>
          <w:sz w:val="24"/>
          <w:szCs w:val="24"/>
          <w:lang w:val="pt-BR"/>
        </w:rPr>
        <w:t>, 21 e 28</w:t>
      </w:r>
      <w:r w:rsidR="00287E9E" w:rsidRPr="007C2A8A">
        <w:rPr>
          <w:rFonts w:ascii="Verdana" w:hAnsi="Verdana"/>
          <w:i/>
          <w:noProof/>
          <w:sz w:val="24"/>
          <w:szCs w:val="24"/>
          <w:lang w:val="pt-BR"/>
        </w:rPr>
        <w:t xml:space="preserve"> de </w:t>
      </w:r>
      <w:r>
        <w:rPr>
          <w:rFonts w:ascii="Verdana" w:hAnsi="Verdana"/>
          <w:i/>
          <w:noProof/>
          <w:sz w:val="24"/>
          <w:szCs w:val="24"/>
          <w:lang w:val="pt-BR"/>
        </w:rPr>
        <w:t>março</w:t>
      </w:r>
      <w:r w:rsidR="00021FCA">
        <w:rPr>
          <w:rFonts w:ascii="Verdana" w:hAnsi="Verdana"/>
          <w:i/>
          <w:noProof/>
          <w:sz w:val="24"/>
          <w:szCs w:val="24"/>
          <w:lang w:val="pt-BR"/>
        </w:rPr>
        <w:t xml:space="preserve"> </w:t>
      </w:r>
    </w:p>
    <w:p w:rsidR="001078FE" w:rsidRPr="004E6938" w:rsidRDefault="000B378D" w:rsidP="000B378D">
      <w:pPr>
        <w:numPr>
          <w:ilvl w:val="1"/>
          <w:numId w:val="5"/>
        </w:numPr>
        <w:spacing w:line="240" w:lineRule="auto"/>
        <w:jc w:val="both"/>
        <w:rPr>
          <w:rFonts w:ascii="Verdana" w:hAnsi="Verdana"/>
          <w:b/>
          <w:noProof/>
          <w:sz w:val="24"/>
          <w:szCs w:val="24"/>
          <w:lang w:val="pt-BR"/>
        </w:rPr>
      </w:pPr>
      <w:r>
        <w:rPr>
          <w:rFonts w:ascii="Verdana" w:hAnsi="Verdana"/>
          <w:b/>
          <w:noProof/>
          <w:sz w:val="24"/>
          <w:szCs w:val="24"/>
          <w:lang w:val="pt-BR"/>
        </w:rPr>
        <w:t>A Interpretação dos sonhos</w:t>
      </w:r>
      <w:r w:rsidR="00556D7A" w:rsidRPr="004E6938">
        <w:rPr>
          <w:rFonts w:ascii="Verdana" w:hAnsi="Verdana"/>
          <w:b/>
          <w:noProof/>
          <w:sz w:val="24"/>
          <w:szCs w:val="24"/>
          <w:lang w:val="pt-BR"/>
        </w:rPr>
        <w:t xml:space="preserve"> </w:t>
      </w:r>
    </w:p>
    <w:p w:rsidR="004E6938" w:rsidRPr="006C0CFB" w:rsidRDefault="004E6938" w:rsidP="006C0CFB">
      <w:pPr>
        <w:spacing w:line="240" w:lineRule="auto"/>
        <w:ind w:left="720"/>
        <w:jc w:val="both"/>
        <w:rPr>
          <w:rFonts w:ascii="Verdana" w:hAnsi="Verdana"/>
          <w:i/>
          <w:noProof/>
          <w:sz w:val="18"/>
          <w:szCs w:val="24"/>
          <w:lang w:val="pt-BR"/>
        </w:rPr>
      </w:pPr>
    </w:p>
    <w:p w:rsidR="00AA0E47" w:rsidRPr="00AA0E47" w:rsidRDefault="00AA0E47" w:rsidP="000C42F7">
      <w:pPr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04, 11 e 18</w:t>
      </w:r>
      <w:r w:rsidR="006C2067">
        <w:rPr>
          <w:rFonts w:ascii="Verdana" w:hAnsi="Verdana"/>
          <w:i/>
          <w:noProof/>
          <w:sz w:val="24"/>
          <w:szCs w:val="24"/>
          <w:lang w:val="pt-BR"/>
        </w:rPr>
        <w:t xml:space="preserve"> de abril</w:t>
      </w:r>
    </w:p>
    <w:p w:rsidR="00BD3094" w:rsidRPr="003B40E8" w:rsidRDefault="009D63B9" w:rsidP="000C42F7">
      <w:pPr>
        <w:rPr>
          <w:rFonts w:ascii="Verdana" w:hAnsi="Verdana"/>
          <w:noProof/>
          <w:color w:val="FF0000"/>
          <w:sz w:val="24"/>
          <w:szCs w:val="24"/>
          <w:lang w:val="pt-BR"/>
        </w:rPr>
      </w:pPr>
      <w:r w:rsidRPr="00E76C41">
        <w:rPr>
          <w:rFonts w:ascii="Verdana" w:hAnsi="Verdana"/>
          <w:noProof/>
          <w:sz w:val="24"/>
          <w:szCs w:val="24"/>
          <w:lang w:val="pt-BR"/>
        </w:rPr>
        <w:t>1.</w:t>
      </w:r>
      <w:r w:rsidR="000C42F7" w:rsidRPr="00E76C41">
        <w:rPr>
          <w:rFonts w:ascii="Verdana" w:hAnsi="Verdana"/>
          <w:noProof/>
          <w:sz w:val="24"/>
          <w:szCs w:val="24"/>
          <w:lang w:val="pt-BR"/>
        </w:rPr>
        <w:t>2</w:t>
      </w:r>
      <w:r w:rsidR="000C42F7">
        <w:rPr>
          <w:rFonts w:ascii="Verdana" w:hAnsi="Verdana"/>
          <w:b/>
          <w:noProof/>
          <w:sz w:val="24"/>
          <w:szCs w:val="24"/>
          <w:lang w:val="pt-BR"/>
        </w:rPr>
        <w:t xml:space="preserve">   Os </w:t>
      </w:r>
      <w:proofErr w:type="spellStart"/>
      <w:r w:rsidR="000C42F7" w:rsidRPr="00941A90">
        <w:rPr>
          <w:rFonts w:ascii="Verdana" w:hAnsi="Verdana"/>
          <w:b/>
          <w:sz w:val="24"/>
          <w:szCs w:val="24"/>
        </w:rPr>
        <w:t>Tr</w:t>
      </w:r>
      <w:r w:rsidR="000C42F7">
        <w:rPr>
          <w:rFonts w:ascii="Verdana" w:hAnsi="Verdana"/>
          <w:b/>
          <w:sz w:val="24"/>
          <w:szCs w:val="24"/>
        </w:rPr>
        <w:t>ês</w:t>
      </w:r>
      <w:proofErr w:type="spellEnd"/>
      <w:r w:rsidR="000C42F7" w:rsidRPr="00941A9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C42F7" w:rsidRPr="00941A90">
        <w:rPr>
          <w:rFonts w:ascii="Verdana" w:hAnsi="Verdana"/>
          <w:b/>
          <w:sz w:val="24"/>
          <w:szCs w:val="24"/>
        </w:rPr>
        <w:t>ensa</w:t>
      </w:r>
      <w:r w:rsidR="000C42F7">
        <w:rPr>
          <w:rFonts w:ascii="Verdana" w:hAnsi="Verdana"/>
          <w:b/>
          <w:sz w:val="24"/>
          <w:szCs w:val="24"/>
        </w:rPr>
        <w:t>i</w:t>
      </w:r>
      <w:r w:rsidR="003B40E8">
        <w:rPr>
          <w:rFonts w:ascii="Verdana" w:hAnsi="Verdana"/>
          <w:b/>
          <w:sz w:val="24"/>
          <w:szCs w:val="24"/>
        </w:rPr>
        <w:t>os</w:t>
      </w:r>
      <w:proofErr w:type="spellEnd"/>
      <w:r w:rsidR="009F2971">
        <w:rPr>
          <w:rFonts w:ascii="Verdana" w:hAnsi="Verdana"/>
          <w:b/>
          <w:sz w:val="24"/>
          <w:szCs w:val="24"/>
        </w:rPr>
        <w:t xml:space="preserve"> sobre </w:t>
      </w:r>
      <w:proofErr w:type="spellStart"/>
      <w:r w:rsidR="009F2971">
        <w:rPr>
          <w:rFonts w:ascii="Verdana" w:hAnsi="Verdana"/>
          <w:b/>
          <w:sz w:val="24"/>
          <w:szCs w:val="24"/>
        </w:rPr>
        <w:t>a</w:t>
      </w:r>
      <w:proofErr w:type="spellEnd"/>
      <w:r w:rsidR="009F2971">
        <w:rPr>
          <w:rFonts w:ascii="Verdana" w:hAnsi="Verdana"/>
          <w:b/>
          <w:sz w:val="24"/>
          <w:szCs w:val="24"/>
        </w:rPr>
        <w:t xml:space="preserve"> vida sexual e a </w:t>
      </w:r>
      <w:proofErr w:type="spellStart"/>
      <w:r w:rsidR="009F2971">
        <w:rPr>
          <w:rFonts w:ascii="Verdana" w:hAnsi="Verdana"/>
          <w:b/>
          <w:sz w:val="24"/>
          <w:szCs w:val="24"/>
        </w:rPr>
        <w:t>teoria</w:t>
      </w:r>
      <w:proofErr w:type="spellEnd"/>
      <w:r w:rsidR="009F2971">
        <w:rPr>
          <w:rFonts w:ascii="Verdana" w:hAnsi="Verdana"/>
          <w:b/>
          <w:sz w:val="24"/>
          <w:szCs w:val="24"/>
        </w:rPr>
        <w:t xml:space="preserve"> das </w:t>
      </w:r>
      <w:proofErr w:type="spellStart"/>
      <w:r w:rsidR="009F2971">
        <w:rPr>
          <w:rFonts w:ascii="Verdana" w:hAnsi="Verdana"/>
          <w:b/>
          <w:sz w:val="24"/>
          <w:szCs w:val="24"/>
        </w:rPr>
        <w:t>neuroses</w:t>
      </w:r>
      <w:proofErr w:type="spellEnd"/>
      <w:r w:rsidR="003B40E8">
        <w:rPr>
          <w:rFonts w:ascii="Verdana" w:hAnsi="Verdana"/>
          <w:b/>
          <w:sz w:val="24"/>
          <w:szCs w:val="24"/>
        </w:rPr>
        <w:t xml:space="preserve"> </w:t>
      </w:r>
    </w:p>
    <w:p w:rsidR="001078FE" w:rsidRPr="006C0CFB" w:rsidRDefault="001078FE" w:rsidP="006C0CFB">
      <w:pPr>
        <w:spacing w:line="240" w:lineRule="auto"/>
        <w:jc w:val="both"/>
        <w:rPr>
          <w:rFonts w:ascii="Verdana" w:hAnsi="Verdana"/>
          <w:noProof/>
          <w:sz w:val="16"/>
          <w:szCs w:val="24"/>
          <w:lang w:val="pt-BR"/>
        </w:rPr>
      </w:pPr>
    </w:p>
    <w:p w:rsidR="00BD3094" w:rsidRDefault="008C4316" w:rsidP="006C0CFB">
      <w:pPr>
        <w:spacing w:line="240" w:lineRule="auto"/>
        <w:jc w:val="both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25/04</w:t>
      </w:r>
      <w:r w:rsidR="006C2067">
        <w:rPr>
          <w:rFonts w:ascii="Verdana" w:hAnsi="Verdana"/>
          <w:i/>
          <w:noProof/>
          <w:sz w:val="24"/>
          <w:szCs w:val="24"/>
          <w:lang w:val="pt-BR"/>
        </w:rPr>
        <w:t xml:space="preserve"> e 02 de maio</w:t>
      </w:r>
    </w:p>
    <w:p w:rsidR="00BD3094" w:rsidRPr="00D142B1" w:rsidRDefault="00E76C41" w:rsidP="006C0CFB">
      <w:pPr>
        <w:spacing w:line="240" w:lineRule="auto"/>
        <w:jc w:val="both"/>
        <w:rPr>
          <w:rStyle w:val="nfaseSutil"/>
        </w:rPr>
      </w:pPr>
      <w:r w:rsidRPr="00E76C41">
        <w:rPr>
          <w:rFonts w:ascii="Verdana" w:hAnsi="Verdana"/>
          <w:noProof/>
          <w:sz w:val="24"/>
          <w:szCs w:val="24"/>
          <w:lang w:val="pt-BR"/>
        </w:rPr>
        <w:t>1.3</w:t>
      </w:r>
      <w:r>
        <w:rPr>
          <w:rFonts w:ascii="Verdana" w:hAnsi="Verdana"/>
          <w:b/>
          <w:noProof/>
          <w:sz w:val="24"/>
          <w:szCs w:val="24"/>
          <w:lang w:val="pt-BR"/>
        </w:rPr>
        <w:t xml:space="preserve">   </w:t>
      </w:r>
      <w:r w:rsidR="00BD3094" w:rsidRPr="004E6938">
        <w:rPr>
          <w:rFonts w:ascii="Verdana" w:hAnsi="Verdana"/>
          <w:b/>
          <w:noProof/>
          <w:sz w:val="24"/>
          <w:szCs w:val="24"/>
          <w:lang w:val="pt-BR"/>
        </w:rPr>
        <w:t>O Chiste e sua relação com o Inconsciente</w:t>
      </w:r>
      <w:r w:rsidR="003B40E8">
        <w:rPr>
          <w:rFonts w:ascii="Verdana" w:hAnsi="Verdana"/>
          <w:b/>
          <w:noProof/>
          <w:sz w:val="24"/>
          <w:szCs w:val="24"/>
          <w:lang w:val="pt-BR"/>
        </w:rPr>
        <w:t xml:space="preserve"> </w:t>
      </w:r>
    </w:p>
    <w:p w:rsidR="001078FE" w:rsidRPr="006C0CFB" w:rsidRDefault="001078FE" w:rsidP="006C0CFB">
      <w:pPr>
        <w:spacing w:line="240" w:lineRule="auto"/>
        <w:jc w:val="both"/>
        <w:rPr>
          <w:rFonts w:ascii="Verdana" w:hAnsi="Verdana"/>
          <w:noProof/>
          <w:sz w:val="16"/>
          <w:szCs w:val="24"/>
          <w:lang w:val="pt-BR"/>
        </w:rPr>
      </w:pPr>
    </w:p>
    <w:p w:rsidR="00BD3094" w:rsidRPr="007C2A8A" w:rsidRDefault="003B40E8" w:rsidP="006C0CFB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09 </w:t>
      </w:r>
      <w:r w:rsidR="006C2067">
        <w:rPr>
          <w:rFonts w:ascii="Verdana" w:hAnsi="Verdana"/>
          <w:i/>
          <w:sz w:val="24"/>
          <w:szCs w:val="24"/>
        </w:rPr>
        <w:t xml:space="preserve">e 16 </w:t>
      </w:r>
      <w:r>
        <w:rPr>
          <w:rFonts w:ascii="Verdana" w:hAnsi="Verdana"/>
          <w:i/>
          <w:sz w:val="24"/>
          <w:szCs w:val="24"/>
        </w:rPr>
        <w:t xml:space="preserve">de </w:t>
      </w:r>
      <w:proofErr w:type="spellStart"/>
      <w:r>
        <w:rPr>
          <w:rFonts w:ascii="Verdana" w:hAnsi="Verdana"/>
          <w:i/>
          <w:sz w:val="24"/>
          <w:szCs w:val="24"/>
        </w:rPr>
        <w:t>maio</w:t>
      </w:r>
      <w:proofErr w:type="spellEnd"/>
      <w:r w:rsidR="00BD3094">
        <w:rPr>
          <w:rFonts w:ascii="Verdana" w:hAnsi="Verdana"/>
          <w:i/>
          <w:sz w:val="24"/>
          <w:szCs w:val="24"/>
        </w:rPr>
        <w:t xml:space="preserve"> </w:t>
      </w:r>
    </w:p>
    <w:p w:rsidR="009D63B9" w:rsidRPr="006C0CFB" w:rsidRDefault="00AB11B8" w:rsidP="006C0CFB">
      <w:pPr>
        <w:spacing w:line="240" w:lineRule="auto"/>
        <w:jc w:val="both"/>
        <w:rPr>
          <w:rFonts w:ascii="Verdana" w:hAnsi="Verdana"/>
          <w:i/>
          <w:sz w:val="16"/>
          <w:szCs w:val="24"/>
        </w:rPr>
      </w:pPr>
      <w:r w:rsidRPr="00AB11B8">
        <w:rPr>
          <w:rFonts w:ascii="Verdana" w:hAnsi="Verdana"/>
          <w:sz w:val="24"/>
          <w:szCs w:val="24"/>
        </w:rPr>
        <w:t>1.4</w:t>
      </w:r>
      <w:r>
        <w:t xml:space="preserve">      </w:t>
      </w:r>
      <w:r w:rsidRPr="00AB11B8">
        <w:t xml:space="preserve"> </w:t>
      </w:r>
      <w:r w:rsidRPr="00AB11B8">
        <w:rPr>
          <w:rFonts w:ascii="Verdana" w:hAnsi="Verdana"/>
          <w:b/>
          <w:noProof/>
          <w:sz w:val="24"/>
          <w:szCs w:val="24"/>
          <w:lang w:val="pt-BR"/>
        </w:rPr>
        <w:t>Puls</w:t>
      </w:r>
      <w:r>
        <w:rPr>
          <w:rFonts w:ascii="Verdana" w:hAnsi="Verdana"/>
          <w:b/>
          <w:noProof/>
          <w:sz w:val="24"/>
          <w:szCs w:val="24"/>
          <w:lang w:val="pt-BR"/>
        </w:rPr>
        <w:t xml:space="preserve">ões e suas vicissitudes (ou seus </w:t>
      </w:r>
      <w:r w:rsidRPr="00AB11B8">
        <w:rPr>
          <w:rFonts w:ascii="Verdana" w:hAnsi="Verdana"/>
          <w:b/>
          <w:noProof/>
          <w:sz w:val="24"/>
          <w:szCs w:val="24"/>
          <w:lang w:val="pt-BR"/>
        </w:rPr>
        <w:t>destinos</w:t>
      </w:r>
      <w:r>
        <w:rPr>
          <w:rFonts w:ascii="Verdana" w:hAnsi="Verdana"/>
          <w:b/>
          <w:noProof/>
          <w:sz w:val="24"/>
          <w:szCs w:val="24"/>
          <w:lang w:val="pt-BR"/>
        </w:rPr>
        <w:t>)</w:t>
      </w:r>
      <w:r w:rsidR="00BD3094" w:rsidRPr="004E6938">
        <w:rPr>
          <w:rFonts w:ascii="Verdana" w:hAnsi="Verdana"/>
          <w:b/>
          <w:noProof/>
          <w:sz w:val="24"/>
          <w:szCs w:val="24"/>
          <w:lang w:val="pt-BR"/>
        </w:rPr>
        <w:t xml:space="preserve"> </w:t>
      </w:r>
    </w:p>
    <w:p w:rsidR="00AA0E47" w:rsidRDefault="00AA0E47" w:rsidP="006C0CFB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</w:p>
    <w:p w:rsidR="00BD3094" w:rsidRPr="007C2A8A" w:rsidRDefault="009D63B9" w:rsidP="006C0CFB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>2</w:t>
      </w:r>
      <w:r w:rsidR="008C4316">
        <w:rPr>
          <w:rFonts w:ascii="Verdana" w:hAnsi="Verdana"/>
          <w:i/>
          <w:sz w:val="24"/>
          <w:szCs w:val="24"/>
        </w:rPr>
        <w:t>3</w:t>
      </w:r>
      <w:r w:rsidR="003B40E8">
        <w:rPr>
          <w:rFonts w:ascii="Verdana" w:hAnsi="Verdana"/>
          <w:i/>
          <w:sz w:val="24"/>
          <w:szCs w:val="24"/>
        </w:rPr>
        <w:t xml:space="preserve"> e 30</w:t>
      </w:r>
      <w:r w:rsidR="006C2067">
        <w:rPr>
          <w:rFonts w:ascii="Verdana" w:hAnsi="Verdana"/>
          <w:i/>
          <w:sz w:val="24"/>
          <w:szCs w:val="24"/>
        </w:rPr>
        <w:t xml:space="preserve"> de </w:t>
      </w:r>
      <w:proofErr w:type="spellStart"/>
      <w:r w:rsidR="006C2067">
        <w:rPr>
          <w:rFonts w:ascii="Verdana" w:hAnsi="Verdana"/>
          <w:i/>
          <w:sz w:val="24"/>
          <w:szCs w:val="24"/>
        </w:rPr>
        <w:t>maio</w:t>
      </w:r>
      <w:proofErr w:type="spellEnd"/>
    </w:p>
    <w:p w:rsidR="00683FFA" w:rsidRPr="003B40E8" w:rsidRDefault="00BD3094" w:rsidP="006C0CFB">
      <w:pPr>
        <w:spacing w:line="240" w:lineRule="auto"/>
        <w:jc w:val="both"/>
        <w:rPr>
          <w:rFonts w:ascii="Verdana" w:hAnsi="Verdana"/>
          <w:b/>
          <w:noProof/>
          <w:color w:val="FF0000"/>
          <w:sz w:val="24"/>
          <w:szCs w:val="24"/>
          <w:lang w:val="pt-BR"/>
        </w:rPr>
      </w:pPr>
      <w:r w:rsidRPr="00AB11B8">
        <w:rPr>
          <w:rFonts w:ascii="Verdana" w:hAnsi="Verdana"/>
          <w:noProof/>
          <w:sz w:val="24"/>
          <w:szCs w:val="24"/>
          <w:lang w:val="pt-BR"/>
        </w:rPr>
        <w:t>1.</w:t>
      </w:r>
      <w:r w:rsidR="00AB11B8">
        <w:rPr>
          <w:rFonts w:ascii="Verdana" w:hAnsi="Verdana"/>
          <w:noProof/>
          <w:sz w:val="24"/>
          <w:szCs w:val="24"/>
          <w:lang w:val="pt-BR"/>
        </w:rPr>
        <w:t>5</w:t>
      </w:r>
      <w:r w:rsidR="009C05C4" w:rsidRPr="00AB11B8">
        <w:rPr>
          <w:rFonts w:ascii="Verdana" w:hAnsi="Verdana"/>
          <w:noProof/>
          <w:sz w:val="24"/>
          <w:szCs w:val="24"/>
          <w:lang w:val="pt-BR"/>
        </w:rPr>
        <w:t>.</w:t>
      </w:r>
      <w:r w:rsidR="00AB11B8">
        <w:rPr>
          <w:rFonts w:ascii="Verdana" w:hAnsi="Verdana"/>
          <w:b/>
          <w:noProof/>
          <w:sz w:val="24"/>
          <w:szCs w:val="24"/>
          <w:lang w:val="pt-BR"/>
        </w:rPr>
        <w:t xml:space="preserve"> O inconsciente</w:t>
      </w:r>
      <w:r w:rsidR="009C05C4" w:rsidRPr="004E6938">
        <w:rPr>
          <w:rFonts w:ascii="Verdana" w:hAnsi="Verdana"/>
          <w:b/>
          <w:noProof/>
          <w:sz w:val="24"/>
          <w:szCs w:val="24"/>
          <w:lang w:val="pt-BR"/>
        </w:rPr>
        <w:t xml:space="preserve"> </w:t>
      </w:r>
    </w:p>
    <w:p w:rsidR="001078FE" w:rsidRPr="006C0CFB" w:rsidRDefault="001078FE" w:rsidP="006C0CFB">
      <w:pPr>
        <w:spacing w:line="240" w:lineRule="auto"/>
        <w:jc w:val="both"/>
        <w:rPr>
          <w:rFonts w:ascii="Verdana" w:hAnsi="Verdana"/>
          <w:noProof/>
          <w:sz w:val="16"/>
          <w:szCs w:val="24"/>
          <w:lang w:val="pt-BR"/>
        </w:rPr>
      </w:pPr>
    </w:p>
    <w:p w:rsidR="00683FFA" w:rsidRPr="007C2A8A" w:rsidRDefault="003B40E8" w:rsidP="006C0CFB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06 de </w:t>
      </w:r>
      <w:proofErr w:type="spellStart"/>
      <w:r>
        <w:rPr>
          <w:rFonts w:ascii="Verdana" w:hAnsi="Verdana"/>
          <w:i/>
          <w:sz w:val="24"/>
          <w:szCs w:val="24"/>
        </w:rPr>
        <w:t>junho</w:t>
      </w:r>
      <w:proofErr w:type="spellEnd"/>
    </w:p>
    <w:p w:rsidR="00287E9E" w:rsidRPr="00F801D0" w:rsidRDefault="009D63B9" w:rsidP="006C0CFB">
      <w:pPr>
        <w:spacing w:line="240" w:lineRule="auto"/>
        <w:jc w:val="both"/>
        <w:rPr>
          <w:rFonts w:ascii="Verdana" w:hAnsi="Verdana"/>
          <w:i/>
          <w:noProof/>
          <w:color w:val="FF0000"/>
          <w:sz w:val="24"/>
          <w:szCs w:val="24"/>
          <w:lang w:val="pt-BR"/>
        </w:rPr>
      </w:pPr>
      <w:r w:rsidRPr="00AB11B8">
        <w:rPr>
          <w:rFonts w:ascii="Verdana" w:hAnsi="Verdana"/>
          <w:noProof/>
          <w:sz w:val="24"/>
          <w:szCs w:val="24"/>
          <w:lang w:val="pt-BR"/>
        </w:rPr>
        <w:t>1</w:t>
      </w:r>
      <w:r w:rsidR="00AB11B8" w:rsidRPr="00AB11B8">
        <w:rPr>
          <w:rFonts w:ascii="Verdana" w:hAnsi="Verdana"/>
          <w:noProof/>
          <w:sz w:val="24"/>
          <w:szCs w:val="24"/>
          <w:lang w:val="pt-BR"/>
        </w:rPr>
        <w:t>.6</w:t>
      </w:r>
      <w:r w:rsidR="00AB11B8">
        <w:rPr>
          <w:rFonts w:ascii="Verdana" w:hAnsi="Verdana"/>
          <w:b/>
          <w:noProof/>
          <w:sz w:val="24"/>
          <w:szCs w:val="24"/>
          <w:lang w:val="pt-BR"/>
        </w:rPr>
        <w:t xml:space="preserve"> A repressão</w:t>
      </w:r>
      <w:r w:rsidR="00F801D0">
        <w:rPr>
          <w:rFonts w:ascii="Verdana" w:hAnsi="Verdana"/>
          <w:b/>
          <w:noProof/>
          <w:sz w:val="24"/>
          <w:szCs w:val="24"/>
          <w:lang w:val="pt-BR"/>
        </w:rPr>
        <w:t xml:space="preserve"> </w:t>
      </w:r>
    </w:p>
    <w:p w:rsidR="007366D7" w:rsidRDefault="007366D7" w:rsidP="006C0CFB">
      <w:pPr>
        <w:spacing w:line="240" w:lineRule="auto"/>
        <w:jc w:val="both"/>
        <w:rPr>
          <w:rFonts w:ascii="Verdana" w:hAnsi="Verdana"/>
          <w:i/>
          <w:noProof/>
          <w:sz w:val="24"/>
          <w:szCs w:val="24"/>
          <w:lang w:val="pt-BR"/>
        </w:rPr>
      </w:pPr>
    </w:p>
    <w:p w:rsidR="007366D7" w:rsidRPr="00CE5325" w:rsidRDefault="006C2067" w:rsidP="006C0CFB">
      <w:pPr>
        <w:spacing w:line="240" w:lineRule="auto"/>
        <w:jc w:val="both"/>
        <w:rPr>
          <w:rFonts w:ascii="Verdana" w:hAnsi="Verdana"/>
          <w:b/>
          <w:noProof/>
          <w:sz w:val="24"/>
          <w:szCs w:val="24"/>
          <w:lang w:val="pt-BR"/>
        </w:rPr>
      </w:pPr>
      <w:r>
        <w:rPr>
          <w:rFonts w:ascii="Verdana" w:hAnsi="Verdana"/>
          <w:i/>
          <w:sz w:val="24"/>
          <w:szCs w:val="24"/>
        </w:rPr>
        <w:t>13</w:t>
      </w:r>
      <w:r w:rsidR="00A91C20">
        <w:rPr>
          <w:rFonts w:ascii="Verdana" w:hAnsi="Verdana"/>
          <w:i/>
          <w:sz w:val="24"/>
          <w:szCs w:val="24"/>
        </w:rPr>
        <w:t>/06</w:t>
      </w:r>
    </w:p>
    <w:p w:rsidR="007366D7" w:rsidRPr="00F801D0" w:rsidRDefault="0033706C" w:rsidP="006C0CFB">
      <w:pPr>
        <w:spacing w:line="240" w:lineRule="auto"/>
        <w:jc w:val="both"/>
        <w:rPr>
          <w:rFonts w:ascii="Verdana" w:hAnsi="Verdana"/>
          <w:noProof/>
          <w:color w:val="FF0000"/>
          <w:sz w:val="24"/>
          <w:szCs w:val="24"/>
          <w:lang w:val="pt-BR"/>
        </w:rPr>
      </w:pPr>
      <w:r>
        <w:rPr>
          <w:rFonts w:ascii="Verdana" w:hAnsi="Verdana"/>
          <w:noProof/>
          <w:sz w:val="24"/>
          <w:szCs w:val="24"/>
          <w:lang w:val="pt-BR"/>
        </w:rPr>
        <w:t>1.7</w:t>
      </w:r>
      <w:r w:rsidR="007366D7" w:rsidRPr="00CE5325">
        <w:rPr>
          <w:rFonts w:ascii="Verdana" w:hAnsi="Verdana"/>
          <w:noProof/>
          <w:sz w:val="24"/>
          <w:szCs w:val="24"/>
          <w:lang w:val="pt-BR"/>
        </w:rPr>
        <w:t xml:space="preserve">. </w:t>
      </w:r>
      <w:r>
        <w:rPr>
          <w:rFonts w:ascii="Verdana" w:hAnsi="Verdana"/>
          <w:b/>
          <w:noProof/>
          <w:sz w:val="24"/>
          <w:szCs w:val="24"/>
          <w:lang w:val="pt-BR"/>
        </w:rPr>
        <w:t>Luto e melancolia</w:t>
      </w:r>
      <w:r w:rsidR="00A11F70">
        <w:rPr>
          <w:rFonts w:ascii="Verdana" w:hAnsi="Verdana"/>
          <w:noProof/>
          <w:sz w:val="24"/>
          <w:szCs w:val="24"/>
          <w:lang w:val="pt-BR"/>
        </w:rPr>
        <w:t xml:space="preserve"> </w:t>
      </w:r>
    </w:p>
    <w:p w:rsidR="001078FE" w:rsidRPr="006C0CFB" w:rsidRDefault="001078FE" w:rsidP="006C0CFB">
      <w:pPr>
        <w:spacing w:line="240" w:lineRule="auto"/>
        <w:jc w:val="both"/>
        <w:rPr>
          <w:rFonts w:ascii="Verdana" w:hAnsi="Verdana"/>
          <w:noProof/>
          <w:sz w:val="16"/>
          <w:szCs w:val="24"/>
          <w:lang w:val="pt-BR"/>
        </w:rPr>
      </w:pPr>
    </w:p>
    <w:p w:rsidR="00287E9E" w:rsidRPr="007C2A8A" w:rsidRDefault="006C2067" w:rsidP="006C0CFB">
      <w:pPr>
        <w:spacing w:line="240" w:lineRule="auto"/>
        <w:jc w:val="both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 xml:space="preserve">27 de junho e </w:t>
      </w:r>
      <w:r w:rsidR="00A91C20">
        <w:rPr>
          <w:rFonts w:ascii="Verdana" w:hAnsi="Verdana"/>
          <w:i/>
          <w:noProof/>
          <w:sz w:val="24"/>
          <w:szCs w:val="24"/>
          <w:lang w:val="pt-BR"/>
        </w:rPr>
        <w:t>04</w:t>
      </w:r>
      <w:r w:rsidR="00056507">
        <w:rPr>
          <w:rFonts w:ascii="Verdana" w:hAnsi="Verdana"/>
          <w:i/>
          <w:noProof/>
          <w:sz w:val="24"/>
          <w:szCs w:val="24"/>
          <w:lang w:val="pt-BR"/>
        </w:rPr>
        <w:t xml:space="preserve"> </w:t>
      </w:r>
      <w:r w:rsidR="00F94052" w:rsidRPr="007C2A8A">
        <w:rPr>
          <w:rFonts w:ascii="Verdana" w:hAnsi="Verdana"/>
          <w:i/>
          <w:noProof/>
          <w:sz w:val="24"/>
          <w:szCs w:val="24"/>
          <w:lang w:val="pt-BR"/>
        </w:rPr>
        <w:t xml:space="preserve">de </w:t>
      </w:r>
      <w:r w:rsidR="00A91C20">
        <w:rPr>
          <w:rFonts w:ascii="Verdana" w:hAnsi="Verdana"/>
          <w:i/>
          <w:noProof/>
          <w:sz w:val="24"/>
          <w:szCs w:val="24"/>
          <w:lang w:val="pt-BR"/>
        </w:rPr>
        <w:t>julho</w:t>
      </w:r>
      <w:r w:rsidR="00F94052" w:rsidRPr="007C2A8A">
        <w:rPr>
          <w:rFonts w:ascii="Verdana" w:hAnsi="Verdana"/>
          <w:i/>
          <w:noProof/>
          <w:sz w:val="24"/>
          <w:szCs w:val="24"/>
          <w:lang w:val="pt-BR"/>
        </w:rPr>
        <w:t xml:space="preserve"> </w:t>
      </w:r>
    </w:p>
    <w:p w:rsidR="001078FE" w:rsidRPr="00F801D0" w:rsidRDefault="0033706C" w:rsidP="006C0CFB">
      <w:pPr>
        <w:spacing w:line="240" w:lineRule="auto"/>
        <w:jc w:val="both"/>
        <w:rPr>
          <w:rFonts w:ascii="Verdana" w:hAnsi="Verdana"/>
          <w:noProof/>
          <w:color w:val="FF0000"/>
          <w:sz w:val="24"/>
          <w:szCs w:val="24"/>
          <w:lang w:val="pt-BR"/>
        </w:rPr>
      </w:pPr>
      <w:r>
        <w:rPr>
          <w:rFonts w:ascii="Verdana" w:hAnsi="Verdana"/>
          <w:noProof/>
          <w:sz w:val="24"/>
          <w:szCs w:val="24"/>
          <w:lang w:val="pt-BR"/>
        </w:rPr>
        <w:t>1.8</w:t>
      </w:r>
      <w:r w:rsidR="00734E38">
        <w:rPr>
          <w:rFonts w:ascii="Verdana" w:hAnsi="Verdana"/>
          <w:noProof/>
          <w:sz w:val="24"/>
          <w:szCs w:val="24"/>
          <w:lang w:val="pt-BR"/>
        </w:rPr>
        <w:t>.</w:t>
      </w:r>
      <w:r w:rsidR="00056507" w:rsidRPr="006C0CFB">
        <w:rPr>
          <w:rFonts w:ascii="Verdana" w:hAnsi="Verdana"/>
          <w:b/>
          <w:noProof/>
          <w:sz w:val="24"/>
          <w:szCs w:val="24"/>
          <w:lang w:val="pt-BR"/>
        </w:rPr>
        <w:t xml:space="preserve"> </w:t>
      </w:r>
      <w:r>
        <w:rPr>
          <w:rFonts w:ascii="Verdana" w:hAnsi="Verdana"/>
          <w:b/>
          <w:noProof/>
          <w:sz w:val="24"/>
          <w:szCs w:val="24"/>
          <w:lang w:val="pt-BR"/>
        </w:rPr>
        <w:t>Batem num menino (</w:t>
      </w:r>
      <w:r w:rsidR="00F801D0">
        <w:rPr>
          <w:rFonts w:ascii="Verdana" w:hAnsi="Verdana"/>
          <w:noProof/>
          <w:sz w:val="24"/>
          <w:szCs w:val="24"/>
          <w:lang w:val="pt-BR"/>
        </w:rPr>
        <w:t xml:space="preserve">ou </w:t>
      </w:r>
      <w:r w:rsidR="003B40E8">
        <w:rPr>
          <w:rFonts w:ascii="Verdana" w:hAnsi="Verdana"/>
          <w:b/>
          <w:noProof/>
          <w:sz w:val="24"/>
          <w:szCs w:val="24"/>
          <w:lang w:val="pt-BR"/>
        </w:rPr>
        <w:t xml:space="preserve">Surram </w:t>
      </w:r>
      <w:r>
        <w:rPr>
          <w:rFonts w:ascii="Verdana" w:hAnsi="Verdana"/>
          <w:b/>
          <w:noProof/>
          <w:sz w:val="24"/>
          <w:szCs w:val="24"/>
          <w:lang w:val="pt-BR"/>
        </w:rPr>
        <w:t>uma criança)</w:t>
      </w:r>
    </w:p>
    <w:p w:rsidR="00A91C20" w:rsidRDefault="00A91C20" w:rsidP="00A91C20">
      <w:pPr>
        <w:spacing w:line="240" w:lineRule="auto"/>
        <w:jc w:val="both"/>
        <w:rPr>
          <w:rFonts w:ascii="Verdana" w:hAnsi="Verdana"/>
          <w:noProof/>
          <w:sz w:val="24"/>
          <w:szCs w:val="24"/>
          <w:lang w:val="pt-BR"/>
        </w:rPr>
      </w:pPr>
    </w:p>
    <w:p w:rsidR="00AB11B8" w:rsidRPr="000644DA" w:rsidRDefault="00AB11B8" w:rsidP="00AB11B8">
      <w:pPr>
        <w:spacing w:line="240" w:lineRule="auto"/>
        <w:rPr>
          <w:rFonts w:ascii="Verdana" w:hAnsi="Verdana"/>
          <w:b/>
          <w:noProof/>
          <w:color w:val="2933FF"/>
          <w:sz w:val="28"/>
          <w:szCs w:val="28"/>
          <w:u w:val="single"/>
          <w:lang w:val="pt-BR"/>
        </w:rPr>
      </w:pPr>
      <w:r w:rsidRPr="000644DA">
        <w:rPr>
          <w:rFonts w:ascii="Verdana" w:hAnsi="Verdana"/>
          <w:b/>
          <w:noProof/>
          <w:color w:val="2933FF"/>
          <w:sz w:val="28"/>
          <w:szCs w:val="28"/>
          <w:u w:val="single"/>
          <w:lang w:val="pt-BR"/>
        </w:rPr>
        <w:t>2. A se</w:t>
      </w:r>
      <w:r>
        <w:rPr>
          <w:rFonts w:ascii="Verdana" w:hAnsi="Verdana"/>
          <w:b/>
          <w:noProof/>
          <w:color w:val="2933FF"/>
          <w:sz w:val="28"/>
          <w:szCs w:val="28"/>
          <w:u w:val="single"/>
          <w:lang w:val="pt-BR"/>
        </w:rPr>
        <w:t>gunda tópica freudiana</w:t>
      </w:r>
    </w:p>
    <w:p w:rsidR="00AB11B8" w:rsidRDefault="00AB11B8" w:rsidP="006C0CFB">
      <w:pPr>
        <w:spacing w:line="240" w:lineRule="auto"/>
        <w:jc w:val="both"/>
        <w:rPr>
          <w:rFonts w:ascii="Verdana" w:hAnsi="Verdana"/>
          <w:i/>
          <w:noProof/>
          <w:sz w:val="24"/>
          <w:szCs w:val="24"/>
          <w:lang w:val="pt-BR"/>
        </w:rPr>
      </w:pPr>
    </w:p>
    <w:p w:rsidR="006C2067" w:rsidRDefault="006C2067" w:rsidP="006C2067">
      <w:pPr>
        <w:spacing w:line="240" w:lineRule="auto"/>
        <w:jc w:val="both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 xml:space="preserve">11 de julho </w:t>
      </w:r>
    </w:p>
    <w:p w:rsidR="00EE2B7E" w:rsidRPr="00A433CC" w:rsidRDefault="009D63B9" w:rsidP="006C2067">
      <w:pPr>
        <w:spacing w:line="240" w:lineRule="auto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pt-BR"/>
        </w:rPr>
        <w:t>2</w:t>
      </w:r>
      <w:r w:rsidR="00AE40F3" w:rsidRPr="007C2A8A">
        <w:rPr>
          <w:rFonts w:ascii="Verdana" w:hAnsi="Verdana"/>
          <w:noProof/>
          <w:sz w:val="24"/>
          <w:szCs w:val="24"/>
          <w:lang w:val="pt-BR"/>
        </w:rPr>
        <w:t>.</w:t>
      </w:r>
      <w:r w:rsidR="0033706C">
        <w:rPr>
          <w:rFonts w:ascii="Verdana" w:hAnsi="Verdana"/>
          <w:noProof/>
          <w:sz w:val="24"/>
          <w:szCs w:val="24"/>
          <w:lang w:val="pt-BR"/>
        </w:rPr>
        <w:t>1</w:t>
      </w:r>
      <w:r w:rsidR="00EE2B7E">
        <w:rPr>
          <w:rFonts w:ascii="Verdana" w:hAnsi="Verdana"/>
          <w:noProof/>
          <w:sz w:val="24"/>
          <w:szCs w:val="24"/>
          <w:lang w:val="pt-BR"/>
        </w:rPr>
        <w:t>.</w:t>
      </w:r>
      <w:r w:rsidR="00EE2B7E" w:rsidRPr="00EE2B7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EE2B7E">
        <w:rPr>
          <w:rFonts w:ascii="Verdana" w:hAnsi="Verdana"/>
          <w:b/>
          <w:sz w:val="24"/>
          <w:szCs w:val="24"/>
        </w:rPr>
        <w:t>Além</w:t>
      </w:r>
      <w:proofErr w:type="spellEnd"/>
      <w:r w:rsidR="00EE2B7E">
        <w:rPr>
          <w:rFonts w:ascii="Verdana" w:hAnsi="Verdana"/>
          <w:b/>
          <w:sz w:val="24"/>
          <w:szCs w:val="24"/>
        </w:rPr>
        <w:t xml:space="preserve"> do </w:t>
      </w:r>
      <w:proofErr w:type="spellStart"/>
      <w:r w:rsidR="00EE2B7E">
        <w:rPr>
          <w:rFonts w:ascii="Verdana" w:hAnsi="Verdana"/>
          <w:b/>
          <w:sz w:val="24"/>
          <w:szCs w:val="24"/>
        </w:rPr>
        <w:t>princí</w:t>
      </w:r>
      <w:r w:rsidR="00EE2B7E" w:rsidRPr="00941A90">
        <w:rPr>
          <w:rFonts w:ascii="Verdana" w:hAnsi="Verdana"/>
          <w:b/>
          <w:sz w:val="24"/>
          <w:szCs w:val="24"/>
        </w:rPr>
        <w:t>pio</w:t>
      </w:r>
      <w:proofErr w:type="spellEnd"/>
      <w:r w:rsidR="00EE2B7E" w:rsidRPr="00941A90">
        <w:rPr>
          <w:rFonts w:ascii="Verdana" w:hAnsi="Verdana"/>
          <w:b/>
          <w:sz w:val="24"/>
          <w:szCs w:val="24"/>
        </w:rPr>
        <w:t xml:space="preserve"> do </w:t>
      </w:r>
      <w:proofErr w:type="spellStart"/>
      <w:r w:rsidR="00EE2B7E" w:rsidRPr="00941A90">
        <w:rPr>
          <w:rFonts w:ascii="Verdana" w:hAnsi="Verdana"/>
          <w:b/>
          <w:sz w:val="24"/>
          <w:szCs w:val="24"/>
        </w:rPr>
        <w:t>prazer</w:t>
      </w:r>
      <w:proofErr w:type="spellEnd"/>
      <w:r w:rsidR="00A433CC">
        <w:rPr>
          <w:rFonts w:ascii="Verdana" w:hAnsi="Verdana"/>
          <w:b/>
          <w:sz w:val="24"/>
          <w:szCs w:val="24"/>
        </w:rPr>
        <w:t xml:space="preserve"> </w:t>
      </w:r>
      <w:r w:rsidR="006C2067">
        <w:rPr>
          <w:rFonts w:ascii="Verdana" w:hAnsi="Verdana"/>
          <w:b/>
          <w:sz w:val="24"/>
          <w:szCs w:val="24"/>
        </w:rPr>
        <w:t>(parte 1)</w:t>
      </w:r>
    </w:p>
    <w:p w:rsidR="00A91C20" w:rsidRDefault="00A91C20" w:rsidP="006C0CFB">
      <w:pPr>
        <w:spacing w:line="240" w:lineRule="auto"/>
        <w:jc w:val="both"/>
        <w:rPr>
          <w:rFonts w:ascii="Verdana" w:hAnsi="Verdana"/>
          <w:b/>
          <w:noProof/>
          <w:sz w:val="24"/>
          <w:szCs w:val="24"/>
          <w:lang w:val="pt-BR"/>
        </w:rPr>
      </w:pPr>
    </w:p>
    <w:p w:rsidR="006C2067" w:rsidRPr="006C2067" w:rsidRDefault="006C2067" w:rsidP="006C2067">
      <w:pPr>
        <w:spacing w:line="240" w:lineRule="auto"/>
        <w:jc w:val="both"/>
        <w:rPr>
          <w:rFonts w:ascii="Verdana" w:hAnsi="Verdana"/>
          <w:b/>
          <w:i/>
          <w:noProof/>
          <w:color w:val="0033CC"/>
          <w:sz w:val="24"/>
          <w:szCs w:val="24"/>
          <w:lang w:val="pt-BR"/>
        </w:rPr>
      </w:pPr>
      <w:r w:rsidRPr="006C2067">
        <w:rPr>
          <w:rFonts w:ascii="Verdana" w:hAnsi="Verdana"/>
          <w:b/>
          <w:i/>
          <w:noProof/>
          <w:color w:val="0033CC"/>
          <w:sz w:val="24"/>
          <w:szCs w:val="24"/>
          <w:lang w:val="pt-BR"/>
        </w:rPr>
        <w:t>FÉRIAS: de 15 a 31 de Julho</w:t>
      </w:r>
    </w:p>
    <w:p w:rsidR="006C2067" w:rsidRDefault="006C2067" w:rsidP="006C2067">
      <w:pPr>
        <w:spacing w:line="240" w:lineRule="auto"/>
        <w:jc w:val="both"/>
        <w:rPr>
          <w:rFonts w:ascii="Verdana" w:hAnsi="Verdana"/>
          <w:i/>
          <w:noProof/>
          <w:sz w:val="24"/>
          <w:szCs w:val="24"/>
          <w:lang w:val="pt-BR"/>
        </w:rPr>
      </w:pPr>
    </w:p>
    <w:p w:rsidR="006C2067" w:rsidRDefault="006C2067" w:rsidP="006C2067">
      <w:pPr>
        <w:spacing w:line="240" w:lineRule="auto"/>
        <w:jc w:val="both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1º de agosto</w:t>
      </w:r>
    </w:p>
    <w:p w:rsidR="006C2067" w:rsidRPr="00A433CC" w:rsidRDefault="006C2067" w:rsidP="006C2067">
      <w:pPr>
        <w:spacing w:line="240" w:lineRule="auto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pt-BR"/>
        </w:rPr>
        <w:t>2</w:t>
      </w:r>
      <w:r w:rsidRPr="007C2A8A">
        <w:rPr>
          <w:rFonts w:ascii="Verdana" w:hAnsi="Verdana"/>
          <w:noProof/>
          <w:sz w:val="24"/>
          <w:szCs w:val="24"/>
          <w:lang w:val="pt-BR"/>
        </w:rPr>
        <w:t>.</w:t>
      </w:r>
      <w:r>
        <w:rPr>
          <w:rFonts w:ascii="Verdana" w:hAnsi="Verdana"/>
          <w:noProof/>
          <w:sz w:val="24"/>
          <w:szCs w:val="24"/>
          <w:lang w:val="pt-BR"/>
        </w:rPr>
        <w:t>1.</w:t>
      </w:r>
      <w:r w:rsidRPr="00EE2B7E"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Além</w:t>
      </w:r>
      <w:proofErr w:type="spellEnd"/>
      <w:r>
        <w:rPr>
          <w:rFonts w:ascii="Verdana" w:hAnsi="Verdana"/>
          <w:b/>
          <w:sz w:val="24"/>
          <w:szCs w:val="24"/>
        </w:rPr>
        <w:t xml:space="preserve"> do </w:t>
      </w:r>
      <w:proofErr w:type="spellStart"/>
      <w:r>
        <w:rPr>
          <w:rFonts w:ascii="Verdana" w:hAnsi="Verdana"/>
          <w:b/>
          <w:sz w:val="24"/>
          <w:szCs w:val="24"/>
        </w:rPr>
        <w:t>princí</w:t>
      </w:r>
      <w:r w:rsidRPr="00941A90">
        <w:rPr>
          <w:rFonts w:ascii="Verdana" w:hAnsi="Verdana"/>
          <w:b/>
          <w:sz w:val="24"/>
          <w:szCs w:val="24"/>
        </w:rPr>
        <w:t>pio</w:t>
      </w:r>
      <w:proofErr w:type="spellEnd"/>
      <w:r w:rsidRPr="00941A90">
        <w:rPr>
          <w:rFonts w:ascii="Verdana" w:hAnsi="Verdana"/>
          <w:b/>
          <w:sz w:val="24"/>
          <w:szCs w:val="24"/>
        </w:rPr>
        <w:t xml:space="preserve"> do </w:t>
      </w:r>
      <w:proofErr w:type="spellStart"/>
      <w:r w:rsidRPr="00941A90">
        <w:rPr>
          <w:rFonts w:ascii="Verdana" w:hAnsi="Verdana"/>
          <w:b/>
          <w:sz w:val="24"/>
          <w:szCs w:val="24"/>
        </w:rPr>
        <w:t>prazer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(parte 2</w:t>
      </w:r>
      <w:r>
        <w:rPr>
          <w:rFonts w:ascii="Verdana" w:hAnsi="Verdana"/>
          <w:b/>
          <w:sz w:val="24"/>
          <w:szCs w:val="24"/>
        </w:rPr>
        <w:t>)</w:t>
      </w:r>
    </w:p>
    <w:p w:rsidR="006C2067" w:rsidRDefault="006C2067" w:rsidP="006C2067">
      <w:pPr>
        <w:spacing w:line="240" w:lineRule="auto"/>
        <w:jc w:val="both"/>
        <w:rPr>
          <w:rFonts w:ascii="Verdana" w:hAnsi="Verdana"/>
          <w:i/>
          <w:noProof/>
          <w:sz w:val="24"/>
          <w:szCs w:val="24"/>
          <w:lang w:val="pt-BR"/>
        </w:rPr>
      </w:pPr>
    </w:p>
    <w:p w:rsidR="00056507" w:rsidRPr="006C0CFB" w:rsidRDefault="006C2067" w:rsidP="006C2067">
      <w:pPr>
        <w:spacing w:line="240" w:lineRule="auto"/>
        <w:jc w:val="both"/>
        <w:rPr>
          <w:rFonts w:ascii="Verdana" w:hAnsi="Verdana"/>
          <w:b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 xml:space="preserve">08, </w:t>
      </w:r>
      <w:r w:rsidR="00A91C20">
        <w:rPr>
          <w:rFonts w:ascii="Verdana" w:hAnsi="Verdana"/>
          <w:i/>
          <w:noProof/>
          <w:sz w:val="24"/>
          <w:szCs w:val="24"/>
          <w:lang w:val="pt-BR"/>
        </w:rPr>
        <w:t>1</w:t>
      </w:r>
      <w:r w:rsidR="00056507">
        <w:rPr>
          <w:rFonts w:ascii="Verdana" w:hAnsi="Verdana"/>
          <w:i/>
          <w:noProof/>
          <w:sz w:val="24"/>
          <w:szCs w:val="24"/>
          <w:lang w:val="pt-BR"/>
        </w:rPr>
        <w:t>5</w:t>
      </w:r>
      <w:r w:rsidR="00A91C20">
        <w:rPr>
          <w:rFonts w:ascii="Verdana" w:hAnsi="Verdana"/>
          <w:i/>
          <w:noProof/>
          <w:sz w:val="24"/>
          <w:szCs w:val="24"/>
          <w:lang w:val="pt-BR"/>
        </w:rPr>
        <w:t xml:space="preserve"> e 2</w:t>
      </w:r>
      <w:r>
        <w:rPr>
          <w:rFonts w:ascii="Verdana" w:hAnsi="Verdana"/>
          <w:i/>
          <w:noProof/>
          <w:sz w:val="24"/>
          <w:szCs w:val="24"/>
          <w:lang w:val="pt-BR"/>
        </w:rPr>
        <w:t>2 de agosto</w:t>
      </w:r>
      <w:r w:rsidR="00A91B38" w:rsidRPr="007C2A8A">
        <w:rPr>
          <w:rFonts w:ascii="Verdana" w:hAnsi="Verdana"/>
          <w:i/>
          <w:noProof/>
          <w:sz w:val="24"/>
          <w:szCs w:val="24"/>
          <w:lang w:val="pt-BR"/>
        </w:rPr>
        <w:t xml:space="preserve">  </w:t>
      </w:r>
    </w:p>
    <w:p w:rsidR="00BB2ADE" w:rsidRPr="00A433CC" w:rsidRDefault="009D63B9" w:rsidP="00EE2B7E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pt-BR"/>
        </w:rPr>
        <w:t>2</w:t>
      </w:r>
      <w:r w:rsidR="00056507">
        <w:rPr>
          <w:rFonts w:ascii="Verdana" w:hAnsi="Verdana"/>
          <w:noProof/>
          <w:sz w:val="24"/>
          <w:szCs w:val="24"/>
          <w:lang w:val="pt-BR"/>
        </w:rPr>
        <w:t>.</w:t>
      </w:r>
      <w:r w:rsidR="00D142B1">
        <w:rPr>
          <w:rFonts w:ascii="Verdana" w:hAnsi="Verdana"/>
          <w:noProof/>
          <w:sz w:val="24"/>
          <w:szCs w:val="24"/>
          <w:lang w:val="pt-BR"/>
        </w:rPr>
        <w:t>2</w:t>
      </w:r>
      <w:r w:rsidR="00056507">
        <w:rPr>
          <w:rFonts w:ascii="Verdana" w:hAnsi="Verdana"/>
          <w:noProof/>
          <w:sz w:val="24"/>
          <w:szCs w:val="24"/>
          <w:lang w:val="pt-BR"/>
        </w:rPr>
        <w:t xml:space="preserve">. </w:t>
      </w:r>
      <w:r w:rsidR="00056507" w:rsidRPr="00CE5325">
        <w:rPr>
          <w:rFonts w:ascii="Verdana" w:hAnsi="Verdana"/>
          <w:noProof/>
          <w:sz w:val="24"/>
          <w:szCs w:val="24"/>
          <w:lang w:val="pt-BR"/>
        </w:rPr>
        <w:t xml:space="preserve"> </w:t>
      </w:r>
      <w:proofErr w:type="spellStart"/>
      <w:r w:rsidR="00EE2B7E">
        <w:rPr>
          <w:rFonts w:ascii="Verdana" w:hAnsi="Verdana"/>
          <w:b/>
          <w:sz w:val="24"/>
          <w:szCs w:val="24"/>
        </w:rPr>
        <w:t>Psicologia</w:t>
      </w:r>
      <w:proofErr w:type="spellEnd"/>
      <w:r w:rsidR="00EE2B7E">
        <w:rPr>
          <w:rFonts w:ascii="Verdana" w:hAnsi="Verdana"/>
          <w:b/>
          <w:sz w:val="24"/>
          <w:szCs w:val="24"/>
        </w:rPr>
        <w:t xml:space="preserve"> d</w:t>
      </w:r>
      <w:r w:rsidR="00EE2B7E" w:rsidRPr="00941A90">
        <w:rPr>
          <w:rFonts w:ascii="Verdana" w:hAnsi="Verdana"/>
          <w:b/>
          <w:sz w:val="24"/>
          <w:szCs w:val="24"/>
        </w:rPr>
        <w:t xml:space="preserve">as </w:t>
      </w:r>
      <w:proofErr w:type="spellStart"/>
      <w:r w:rsidR="00EE2B7E" w:rsidRPr="00941A90">
        <w:rPr>
          <w:rFonts w:ascii="Verdana" w:hAnsi="Verdana"/>
          <w:b/>
          <w:sz w:val="24"/>
          <w:szCs w:val="24"/>
        </w:rPr>
        <w:t>ma</w:t>
      </w:r>
      <w:r w:rsidR="00EE2B7E">
        <w:rPr>
          <w:rFonts w:ascii="Verdana" w:hAnsi="Verdana"/>
          <w:b/>
          <w:sz w:val="24"/>
          <w:szCs w:val="24"/>
        </w:rPr>
        <w:t>s</w:t>
      </w:r>
      <w:r w:rsidR="00EE2B7E" w:rsidRPr="00941A90">
        <w:rPr>
          <w:rFonts w:ascii="Verdana" w:hAnsi="Verdana"/>
          <w:b/>
          <w:sz w:val="24"/>
          <w:szCs w:val="24"/>
        </w:rPr>
        <w:t>sas</w:t>
      </w:r>
      <w:proofErr w:type="spellEnd"/>
      <w:r w:rsidR="00EE2B7E" w:rsidRPr="00941A90">
        <w:rPr>
          <w:rFonts w:ascii="Verdana" w:hAnsi="Verdana"/>
          <w:b/>
          <w:sz w:val="24"/>
          <w:szCs w:val="24"/>
        </w:rPr>
        <w:t xml:space="preserve"> </w:t>
      </w:r>
      <w:r w:rsidR="00EE2B7E">
        <w:rPr>
          <w:rFonts w:ascii="Verdana" w:hAnsi="Verdana"/>
          <w:b/>
          <w:sz w:val="24"/>
          <w:szCs w:val="24"/>
        </w:rPr>
        <w:t xml:space="preserve">e </w:t>
      </w:r>
      <w:proofErr w:type="spellStart"/>
      <w:r w:rsidR="00EE2B7E">
        <w:rPr>
          <w:rFonts w:ascii="Verdana" w:hAnsi="Verdana"/>
          <w:b/>
          <w:sz w:val="24"/>
          <w:szCs w:val="24"/>
        </w:rPr>
        <w:t>análise</w:t>
      </w:r>
      <w:proofErr w:type="spellEnd"/>
      <w:r w:rsidR="00EE2B7E">
        <w:rPr>
          <w:rFonts w:ascii="Verdana" w:hAnsi="Verdana"/>
          <w:b/>
          <w:sz w:val="24"/>
          <w:szCs w:val="24"/>
        </w:rPr>
        <w:t xml:space="preserve"> </w:t>
      </w:r>
      <w:r w:rsidR="00EE2B7E" w:rsidRPr="00941A90">
        <w:rPr>
          <w:rFonts w:ascii="Verdana" w:hAnsi="Verdana"/>
          <w:b/>
          <w:sz w:val="24"/>
          <w:szCs w:val="24"/>
        </w:rPr>
        <w:t>do Eu</w:t>
      </w:r>
      <w:r w:rsidR="00056507">
        <w:rPr>
          <w:rFonts w:ascii="Verdana" w:hAnsi="Verdana"/>
          <w:noProof/>
          <w:sz w:val="24"/>
          <w:szCs w:val="24"/>
          <w:lang w:val="pt-BR"/>
        </w:rPr>
        <w:t xml:space="preserve"> </w:t>
      </w:r>
    </w:p>
    <w:p w:rsidR="006C0CFB" w:rsidRPr="006C0CFB" w:rsidRDefault="006C0CFB" w:rsidP="006C0CFB">
      <w:pPr>
        <w:spacing w:line="240" w:lineRule="auto"/>
        <w:jc w:val="both"/>
        <w:rPr>
          <w:rFonts w:ascii="Verdana" w:hAnsi="Verdana"/>
          <w:noProof/>
          <w:sz w:val="14"/>
          <w:szCs w:val="24"/>
          <w:lang w:val="pt-BR"/>
        </w:rPr>
      </w:pPr>
    </w:p>
    <w:p w:rsidR="00287E9E" w:rsidRPr="007C2A8A" w:rsidRDefault="006C2067" w:rsidP="006C0CFB">
      <w:pPr>
        <w:spacing w:line="240" w:lineRule="auto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29</w:t>
      </w:r>
      <w:r w:rsidR="00A91C20">
        <w:rPr>
          <w:rFonts w:ascii="Verdana" w:hAnsi="Verdana"/>
          <w:i/>
          <w:noProof/>
          <w:sz w:val="24"/>
          <w:szCs w:val="24"/>
          <w:lang w:val="pt-BR"/>
        </w:rPr>
        <w:t>/08</w:t>
      </w:r>
      <w:r w:rsidR="00A91B38" w:rsidRPr="007C2A8A">
        <w:rPr>
          <w:rFonts w:ascii="Verdana" w:hAnsi="Verdana"/>
          <w:i/>
          <w:noProof/>
          <w:sz w:val="24"/>
          <w:szCs w:val="24"/>
          <w:lang w:val="pt-BR"/>
        </w:rPr>
        <w:t xml:space="preserve"> </w:t>
      </w:r>
      <w:r w:rsidR="003B40E8">
        <w:rPr>
          <w:rFonts w:ascii="Verdana" w:hAnsi="Verdana"/>
          <w:i/>
          <w:noProof/>
          <w:sz w:val="24"/>
          <w:szCs w:val="24"/>
          <w:lang w:val="pt-BR"/>
        </w:rPr>
        <w:t>e 05 de setembro</w:t>
      </w:r>
    </w:p>
    <w:p w:rsidR="001078FE" w:rsidRPr="00A433CC" w:rsidRDefault="009D63B9" w:rsidP="006C0CFB">
      <w:pPr>
        <w:spacing w:line="240" w:lineRule="auto"/>
        <w:jc w:val="both"/>
        <w:rPr>
          <w:rFonts w:ascii="Verdana" w:hAnsi="Verdana"/>
          <w:noProof/>
          <w:color w:val="FF0000"/>
          <w:sz w:val="24"/>
          <w:szCs w:val="24"/>
          <w:lang w:val="pt-BR"/>
        </w:rPr>
      </w:pPr>
      <w:r>
        <w:rPr>
          <w:rFonts w:ascii="Verdana" w:hAnsi="Verdana"/>
          <w:noProof/>
          <w:sz w:val="24"/>
          <w:szCs w:val="24"/>
          <w:lang w:val="pt-BR"/>
        </w:rPr>
        <w:t>2</w:t>
      </w:r>
      <w:r w:rsidR="00D142B1">
        <w:rPr>
          <w:rFonts w:ascii="Verdana" w:hAnsi="Verdana"/>
          <w:noProof/>
          <w:sz w:val="24"/>
          <w:szCs w:val="24"/>
          <w:lang w:val="pt-BR"/>
        </w:rPr>
        <w:t>.3</w:t>
      </w:r>
      <w:r w:rsidR="00056507">
        <w:rPr>
          <w:rFonts w:ascii="Verdana" w:hAnsi="Verdana"/>
          <w:noProof/>
          <w:sz w:val="24"/>
          <w:szCs w:val="24"/>
          <w:lang w:val="pt-BR"/>
        </w:rPr>
        <w:t xml:space="preserve">. </w:t>
      </w:r>
      <w:r w:rsidR="0023081E">
        <w:rPr>
          <w:rFonts w:ascii="Verdana" w:hAnsi="Verdana"/>
          <w:b/>
          <w:noProof/>
          <w:sz w:val="24"/>
          <w:szCs w:val="24"/>
          <w:lang w:val="pt-BR"/>
        </w:rPr>
        <w:t>O Eu e o Isso</w:t>
      </w:r>
      <w:r w:rsidR="00A433CC">
        <w:rPr>
          <w:rFonts w:ascii="Verdana" w:hAnsi="Verdana"/>
          <w:b/>
          <w:noProof/>
          <w:sz w:val="24"/>
          <w:szCs w:val="24"/>
          <w:lang w:val="pt-BR"/>
        </w:rPr>
        <w:t xml:space="preserve"> </w:t>
      </w:r>
    </w:p>
    <w:p w:rsidR="00794AE2" w:rsidRPr="006C0CFB" w:rsidRDefault="00794AE2" w:rsidP="006C0CFB">
      <w:pPr>
        <w:spacing w:line="240" w:lineRule="auto"/>
        <w:jc w:val="both"/>
        <w:rPr>
          <w:rFonts w:ascii="Verdana" w:hAnsi="Verdana"/>
          <w:i/>
          <w:noProof/>
          <w:sz w:val="18"/>
          <w:szCs w:val="24"/>
          <w:lang w:val="pt-BR"/>
        </w:rPr>
      </w:pPr>
      <w:r w:rsidRPr="00CE5325">
        <w:rPr>
          <w:rFonts w:ascii="Verdana" w:hAnsi="Verdana"/>
          <w:noProof/>
          <w:sz w:val="24"/>
          <w:szCs w:val="24"/>
          <w:lang w:val="pt-BR"/>
        </w:rPr>
        <w:t xml:space="preserve"> </w:t>
      </w:r>
    </w:p>
    <w:p w:rsidR="00D142B1" w:rsidRDefault="00D142B1" w:rsidP="006C0CFB">
      <w:pPr>
        <w:spacing w:line="240" w:lineRule="auto"/>
        <w:rPr>
          <w:rFonts w:ascii="Verdana" w:hAnsi="Verdana"/>
          <w:i/>
          <w:noProof/>
          <w:sz w:val="24"/>
          <w:szCs w:val="24"/>
          <w:lang w:val="pt-BR"/>
        </w:rPr>
      </w:pPr>
    </w:p>
    <w:p w:rsidR="005627F6" w:rsidRDefault="00244FC2" w:rsidP="006C0CFB">
      <w:pPr>
        <w:spacing w:line="240" w:lineRule="auto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12 de setembro</w:t>
      </w:r>
    </w:p>
    <w:p w:rsidR="0023081E" w:rsidRPr="00A433CC" w:rsidRDefault="0023081E" w:rsidP="0023081E">
      <w:pPr>
        <w:rPr>
          <w:rFonts w:ascii="Verdana" w:hAnsi="Verdana"/>
          <w:color w:val="FF0000"/>
          <w:sz w:val="24"/>
          <w:szCs w:val="24"/>
        </w:rPr>
      </w:pPr>
      <w:r w:rsidRPr="0023081E">
        <w:rPr>
          <w:rFonts w:ascii="Verdana" w:hAnsi="Verdana"/>
          <w:noProof/>
          <w:sz w:val="24"/>
          <w:szCs w:val="24"/>
          <w:lang w:val="pt-BR"/>
        </w:rPr>
        <w:t>2.</w:t>
      </w:r>
      <w:r w:rsidR="00D142B1">
        <w:rPr>
          <w:rFonts w:ascii="Verdana" w:hAnsi="Verdana"/>
          <w:noProof/>
          <w:sz w:val="24"/>
          <w:szCs w:val="24"/>
          <w:lang w:val="pt-BR"/>
        </w:rPr>
        <w:t>4</w:t>
      </w:r>
      <w:r w:rsidRPr="0023081E">
        <w:rPr>
          <w:rFonts w:ascii="Verdana" w:hAnsi="Verdana"/>
          <w:noProof/>
          <w:sz w:val="24"/>
          <w:szCs w:val="24"/>
          <w:lang w:val="pt-BR"/>
        </w:rPr>
        <w:t>.</w:t>
      </w:r>
      <w:r>
        <w:rPr>
          <w:rFonts w:ascii="Verdana" w:hAnsi="Verdana"/>
          <w:b/>
          <w:noProof/>
          <w:sz w:val="24"/>
          <w:szCs w:val="24"/>
          <w:lang w:val="pt-BR"/>
        </w:rPr>
        <w:t xml:space="preserve">  O</w:t>
      </w:r>
      <w:r w:rsidRPr="0023081E">
        <w:rPr>
          <w:rFonts w:ascii="Verdana" w:hAnsi="Verdana"/>
          <w:b/>
          <w:sz w:val="24"/>
          <w:szCs w:val="24"/>
        </w:rPr>
        <w:t xml:space="preserve"> </w:t>
      </w:r>
      <w:r w:rsidRPr="00941A90">
        <w:rPr>
          <w:rFonts w:ascii="Verdana" w:hAnsi="Verdana"/>
          <w:b/>
          <w:sz w:val="24"/>
          <w:szCs w:val="24"/>
        </w:rPr>
        <w:t xml:space="preserve">Problema </w:t>
      </w:r>
      <w:proofErr w:type="spellStart"/>
      <w:r w:rsidRPr="00941A90">
        <w:rPr>
          <w:rFonts w:ascii="Verdana" w:hAnsi="Verdana"/>
          <w:b/>
          <w:sz w:val="24"/>
          <w:szCs w:val="24"/>
        </w:rPr>
        <w:t>econ</w:t>
      </w:r>
      <w:r>
        <w:rPr>
          <w:rFonts w:ascii="Verdana" w:hAnsi="Verdana"/>
          <w:b/>
          <w:sz w:val="24"/>
          <w:szCs w:val="24"/>
        </w:rPr>
        <w:t>ô</w:t>
      </w:r>
      <w:r w:rsidRPr="00941A90">
        <w:rPr>
          <w:rFonts w:ascii="Verdana" w:hAnsi="Verdana"/>
          <w:b/>
          <w:sz w:val="24"/>
          <w:szCs w:val="24"/>
        </w:rPr>
        <w:t>mico</w:t>
      </w:r>
      <w:proofErr w:type="spellEnd"/>
      <w:r w:rsidRPr="00941A90">
        <w:rPr>
          <w:rFonts w:ascii="Verdana" w:hAnsi="Verdana"/>
          <w:b/>
          <w:sz w:val="24"/>
          <w:szCs w:val="24"/>
        </w:rPr>
        <w:t xml:space="preserve"> d</w:t>
      </w:r>
      <w:r>
        <w:rPr>
          <w:rFonts w:ascii="Verdana" w:hAnsi="Verdana"/>
          <w:b/>
          <w:sz w:val="24"/>
          <w:szCs w:val="24"/>
        </w:rPr>
        <w:t>o</w:t>
      </w:r>
      <w:r w:rsidRPr="00941A90">
        <w:rPr>
          <w:rFonts w:ascii="Verdana" w:hAnsi="Verdana"/>
          <w:b/>
          <w:sz w:val="24"/>
          <w:szCs w:val="24"/>
        </w:rPr>
        <w:t xml:space="preserve"> masoquismo</w:t>
      </w:r>
      <w:r w:rsidR="00A433CC">
        <w:rPr>
          <w:rFonts w:ascii="Verdana" w:hAnsi="Verdana"/>
          <w:b/>
          <w:sz w:val="24"/>
          <w:szCs w:val="24"/>
        </w:rPr>
        <w:t xml:space="preserve"> </w:t>
      </w:r>
    </w:p>
    <w:p w:rsidR="00BB2ADE" w:rsidRPr="006C0CFB" w:rsidRDefault="00BB2ADE" w:rsidP="006C0CFB">
      <w:pPr>
        <w:spacing w:line="240" w:lineRule="auto"/>
        <w:ind w:left="1080"/>
        <w:rPr>
          <w:rFonts w:ascii="Verdana" w:hAnsi="Verdana"/>
          <w:noProof/>
          <w:sz w:val="14"/>
          <w:szCs w:val="24"/>
          <w:lang w:val="pt-BR"/>
        </w:rPr>
      </w:pPr>
    </w:p>
    <w:p w:rsidR="00794AE2" w:rsidRPr="00BB2ADE" w:rsidRDefault="00244FC2" w:rsidP="006C0CFB">
      <w:pPr>
        <w:tabs>
          <w:tab w:val="left" w:pos="2565"/>
        </w:tabs>
        <w:spacing w:line="240" w:lineRule="auto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19 e 26 de setembro</w:t>
      </w:r>
    </w:p>
    <w:p w:rsidR="0023081E" w:rsidRPr="00A433CC" w:rsidRDefault="00D142B1" w:rsidP="0023081E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pt-BR"/>
        </w:rPr>
        <w:t>2.5</w:t>
      </w:r>
      <w:r w:rsidR="0023081E" w:rsidRPr="0023081E">
        <w:rPr>
          <w:rFonts w:ascii="Verdana" w:hAnsi="Verdana"/>
          <w:noProof/>
          <w:sz w:val="24"/>
          <w:szCs w:val="24"/>
          <w:lang w:val="pt-BR"/>
        </w:rPr>
        <w:t>.</w:t>
      </w:r>
      <w:r w:rsidR="0023081E">
        <w:rPr>
          <w:rFonts w:ascii="Verdana" w:hAnsi="Verdana"/>
          <w:b/>
          <w:noProof/>
          <w:sz w:val="24"/>
          <w:szCs w:val="24"/>
          <w:lang w:val="pt-BR"/>
        </w:rPr>
        <w:t xml:space="preserve">  </w:t>
      </w:r>
      <w:proofErr w:type="spellStart"/>
      <w:r w:rsidR="0023081E" w:rsidRPr="00941A90">
        <w:rPr>
          <w:rFonts w:ascii="Verdana" w:hAnsi="Verdana"/>
          <w:b/>
          <w:sz w:val="24"/>
          <w:szCs w:val="24"/>
        </w:rPr>
        <w:t>In</w:t>
      </w:r>
      <w:r w:rsidR="0023081E">
        <w:rPr>
          <w:rFonts w:ascii="Verdana" w:hAnsi="Verdana"/>
          <w:b/>
          <w:sz w:val="24"/>
          <w:szCs w:val="24"/>
        </w:rPr>
        <w:t>ibição</w:t>
      </w:r>
      <w:proofErr w:type="spellEnd"/>
      <w:r w:rsidR="0023081E" w:rsidRPr="00941A90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23081E" w:rsidRPr="00941A90">
        <w:rPr>
          <w:rFonts w:ascii="Verdana" w:hAnsi="Verdana"/>
          <w:b/>
          <w:sz w:val="24"/>
          <w:szCs w:val="24"/>
        </w:rPr>
        <w:t>s</w:t>
      </w:r>
      <w:r w:rsidR="0023081E">
        <w:rPr>
          <w:rFonts w:ascii="Verdana" w:hAnsi="Verdana"/>
          <w:b/>
          <w:sz w:val="24"/>
          <w:szCs w:val="24"/>
        </w:rPr>
        <w:t>i</w:t>
      </w:r>
      <w:r w:rsidR="0023081E" w:rsidRPr="00941A90">
        <w:rPr>
          <w:rFonts w:ascii="Verdana" w:hAnsi="Verdana"/>
          <w:b/>
          <w:sz w:val="24"/>
          <w:szCs w:val="24"/>
        </w:rPr>
        <w:t>ntoma</w:t>
      </w:r>
      <w:proofErr w:type="spellEnd"/>
      <w:r w:rsidR="0023081E" w:rsidRPr="00941A90">
        <w:rPr>
          <w:rFonts w:ascii="Verdana" w:hAnsi="Verdana"/>
          <w:b/>
          <w:sz w:val="24"/>
          <w:szCs w:val="24"/>
        </w:rPr>
        <w:t xml:space="preserve"> </w:t>
      </w:r>
      <w:r w:rsidR="0023081E">
        <w:rPr>
          <w:rFonts w:ascii="Verdana" w:hAnsi="Verdana"/>
          <w:b/>
          <w:sz w:val="24"/>
          <w:szCs w:val="24"/>
        </w:rPr>
        <w:t>e</w:t>
      </w:r>
      <w:r w:rsidR="0023081E" w:rsidRPr="00941A9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3081E" w:rsidRPr="00941A90">
        <w:rPr>
          <w:rFonts w:ascii="Verdana" w:hAnsi="Verdana"/>
          <w:b/>
          <w:sz w:val="24"/>
          <w:szCs w:val="24"/>
        </w:rPr>
        <w:t>ang</w:t>
      </w:r>
      <w:r w:rsidR="0023081E">
        <w:rPr>
          <w:rFonts w:ascii="Verdana" w:hAnsi="Verdana"/>
          <w:b/>
          <w:sz w:val="24"/>
          <w:szCs w:val="24"/>
        </w:rPr>
        <w:t>ú</w:t>
      </w:r>
      <w:r w:rsidR="0023081E" w:rsidRPr="00941A90">
        <w:rPr>
          <w:rFonts w:ascii="Verdana" w:hAnsi="Verdana"/>
          <w:b/>
          <w:sz w:val="24"/>
          <w:szCs w:val="24"/>
        </w:rPr>
        <w:t>stia</w:t>
      </w:r>
      <w:proofErr w:type="spellEnd"/>
      <w:r w:rsidR="0023081E" w:rsidRPr="00941A90">
        <w:rPr>
          <w:rFonts w:ascii="Verdana" w:hAnsi="Verdana"/>
          <w:b/>
          <w:sz w:val="24"/>
          <w:szCs w:val="24"/>
        </w:rPr>
        <w:t xml:space="preserve"> </w:t>
      </w:r>
      <w:r w:rsidR="00A433CC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98663A" w:rsidRDefault="0098663A" w:rsidP="0023081E">
      <w:pPr>
        <w:tabs>
          <w:tab w:val="left" w:pos="2565"/>
        </w:tabs>
        <w:spacing w:line="240" w:lineRule="auto"/>
        <w:rPr>
          <w:rFonts w:ascii="Verdana" w:hAnsi="Verdana"/>
          <w:b/>
          <w:noProof/>
          <w:sz w:val="24"/>
          <w:szCs w:val="24"/>
          <w:lang w:val="pt-BR"/>
        </w:rPr>
      </w:pPr>
    </w:p>
    <w:p w:rsidR="0090711B" w:rsidRDefault="00244FC2" w:rsidP="00244FC2">
      <w:pPr>
        <w:tabs>
          <w:tab w:val="left" w:pos="2565"/>
        </w:tabs>
        <w:spacing w:line="240" w:lineRule="auto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03 e 10 de outubro</w:t>
      </w:r>
    </w:p>
    <w:p w:rsidR="0090711B" w:rsidRPr="00A433CC" w:rsidRDefault="009D63B9" w:rsidP="0090711B">
      <w:pPr>
        <w:spacing w:line="240" w:lineRule="auto"/>
        <w:rPr>
          <w:rFonts w:ascii="Verdana" w:hAnsi="Verdana"/>
          <w:i/>
          <w:noProof/>
          <w:color w:val="FF0000"/>
          <w:sz w:val="24"/>
          <w:szCs w:val="24"/>
          <w:lang w:val="pt-BR"/>
        </w:rPr>
      </w:pPr>
      <w:r w:rsidRPr="0090711B">
        <w:rPr>
          <w:rFonts w:ascii="Verdana" w:hAnsi="Verdana"/>
          <w:noProof/>
          <w:sz w:val="24"/>
          <w:szCs w:val="24"/>
          <w:lang w:val="pt-BR"/>
        </w:rPr>
        <w:t>2</w:t>
      </w:r>
      <w:r w:rsidR="00D142B1">
        <w:rPr>
          <w:rFonts w:ascii="Verdana" w:hAnsi="Verdana"/>
          <w:noProof/>
          <w:sz w:val="24"/>
          <w:szCs w:val="24"/>
          <w:lang w:val="pt-BR"/>
        </w:rPr>
        <w:t>.6</w:t>
      </w:r>
      <w:r w:rsidR="00794AE2" w:rsidRPr="0090711B">
        <w:rPr>
          <w:rFonts w:ascii="Verdana" w:hAnsi="Verdana"/>
          <w:noProof/>
          <w:sz w:val="24"/>
          <w:szCs w:val="24"/>
          <w:lang w:val="pt-BR"/>
        </w:rPr>
        <w:t>.</w:t>
      </w:r>
      <w:r w:rsidR="0090711B">
        <w:rPr>
          <w:rFonts w:ascii="Verdana" w:hAnsi="Verdana"/>
          <w:noProof/>
          <w:sz w:val="24"/>
          <w:szCs w:val="24"/>
          <w:lang w:val="pt-BR"/>
        </w:rPr>
        <w:t xml:space="preserve">  </w:t>
      </w:r>
      <w:r w:rsidR="00794AE2" w:rsidRPr="006C0CFB">
        <w:rPr>
          <w:rFonts w:ascii="Verdana" w:hAnsi="Verdana"/>
          <w:b/>
          <w:noProof/>
          <w:sz w:val="24"/>
          <w:szCs w:val="24"/>
          <w:lang w:val="pt-BR"/>
        </w:rPr>
        <w:t xml:space="preserve">O </w:t>
      </w:r>
      <w:r w:rsidR="0090711B">
        <w:rPr>
          <w:rFonts w:ascii="Verdana" w:hAnsi="Verdana"/>
          <w:b/>
          <w:noProof/>
          <w:sz w:val="24"/>
          <w:szCs w:val="24"/>
          <w:lang w:val="pt-BR"/>
        </w:rPr>
        <w:t>futuro</w:t>
      </w:r>
      <w:r w:rsidR="0090711B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="0090711B">
        <w:rPr>
          <w:rFonts w:ascii="Verdana" w:hAnsi="Verdana"/>
          <w:b/>
          <w:sz w:val="24"/>
          <w:szCs w:val="24"/>
        </w:rPr>
        <w:t>um</w:t>
      </w:r>
      <w:r w:rsidR="0090711B" w:rsidRPr="00941A90">
        <w:rPr>
          <w:rFonts w:ascii="Verdana" w:hAnsi="Verdana"/>
          <w:b/>
          <w:sz w:val="24"/>
          <w:szCs w:val="24"/>
        </w:rPr>
        <w:t>a</w:t>
      </w:r>
      <w:proofErr w:type="spellEnd"/>
      <w:r w:rsidR="0090711B" w:rsidRPr="00941A9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0711B" w:rsidRPr="00941A90">
        <w:rPr>
          <w:rFonts w:ascii="Verdana" w:hAnsi="Verdana"/>
          <w:b/>
          <w:sz w:val="24"/>
          <w:szCs w:val="24"/>
        </w:rPr>
        <w:t>ilus</w:t>
      </w:r>
      <w:r w:rsidR="0090711B">
        <w:rPr>
          <w:rFonts w:ascii="Verdana" w:hAnsi="Verdana"/>
          <w:b/>
          <w:sz w:val="24"/>
          <w:szCs w:val="24"/>
        </w:rPr>
        <w:t>ão</w:t>
      </w:r>
      <w:proofErr w:type="spellEnd"/>
      <w:r w:rsidR="0090711B" w:rsidRPr="00941A90">
        <w:rPr>
          <w:rFonts w:ascii="Verdana" w:hAnsi="Verdana"/>
          <w:b/>
          <w:sz w:val="24"/>
          <w:szCs w:val="24"/>
        </w:rPr>
        <w:t xml:space="preserve"> (1927)</w:t>
      </w:r>
      <w:r w:rsidR="00A433CC">
        <w:rPr>
          <w:rFonts w:ascii="Verdana" w:hAnsi="Verdana"/>
          <w:b/>
          <w:sz w:val="24"/>
          <w:szCs w:val="24"/>
        </w:rPr>
        <w:t xml:space="preserve"> </w:t>
      </w:r>
    </w:p>
    <w:p w:rsidR="00794AE2" w:rsidRPr="006C0CFB" w:rsidRDefault="00794AE2" w:rsidP="006C0CFB">
      <w:pPr>
        <w:spacing w:line="240" w:lineRule="auto"/>
        <w:ind w:firstLine="426"/>
        <w:rPr>
          <w:rFonts w:ascii="Verdana" w:hAnsi="Verdana"/>
          <w:b/>
          <w:noProof/>
          <w:sz w:val="24"/>
          <w:szCs w:val="24"/>
          <w:lang w:val="pt-BR"/>
        </w:rPr>
      </w:pPr>
      <w:r w:rsidRPr="006C0CFB">
        <w:rPr>
          <w:rFonts w:ascii="Verdana" w:hAnsi="Verdana"/>
          <w:b/>
          <w:noProof/>
          <w:sz w:val="24"/>
          <w:szCs w:val="24"/>
          <w:lang w:val="pt-BR"/>
        </w:rPr>
        <w:t xml:space="preserve"> </w:t>
      </w:r>
    </w:p>
    <w:p w:rsidR="00907E9F" w:rsidRPr="00907E9F" w:rsidRDefault="00244FC2" w:rsidP="006C0CFB">
      <w:pPr>
        <w:spacing w:line="240" w:lineRule="auto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 xml:space="preserve">17 e 24 </w:t>
      </w:r>
      <w:r w:rsidR="00021FCA">
        <w:rPr>
          <w:rFonts w:ascii="Verdana" w:hAnsi="Verdana"/>
          <w:i/>
          <w:noProof/>
          <w:sz w:val="24"/>
          <w:szCs w:val="24"/>
          <w:lang w:val="pt-BR"/>
        </w:rPr>
        <w:t>de o</w:t>
      </w:r>
      <w:r w:rsidR="00907E9F" w:rsidRPr="00907E9F">
        <w:rPr>
          <w:rFonts w:ascii="Verdana" w:hAnsi="Verdana"/>
          <w:i/>
          <w:noProof/>
          <w:sz w:val="24"/>
          <w:szCs w:val="24"/>
          <w:lang w:val="pt-BR"/>
        </w:rPr>
        <w:t>utubro</w:t>
      </w:r>
      <w:r>
        <w:rPr>
          <w:rFonts w:ascii="Verdana" w:hAnsi="Verdana"/>
          <w:i/>
          <w:noProof/>
          <w:sz w:val="24"/>
          <w:szCs w:val="24"/>
          <w:lang w:val="pt-BR"/>
        </w:rPr>
        <w:t xml:space="preserve"> </w:t>
      </w:r>
    </w:p>
    <w:p w:rsidR="00A433CC" w:rsidRDefault="00D142B1" w:rsidP="00A433CC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2.7</w:t>
      </w:r>
      <w:r w:rsidR="0090711B" w:rsidRPr="0090711B">
        <w:rPr>
          <w:rFonts w:ascii="Verdana" w:hAnsi="Verdana"/>
          <w:sz w:val="24"/>
          <w:szCs w:val="24"/>
        </w:rPr>
        <w:t>.</w:t>
      </w:r>
      <w:r w:rsidR="0090711B">
        <w:rPr>
          <w:rFonts w:ascii="Verdana" w:hAnsi="Verdana"/>
          <w:b/>
          <w:sz w:val="24"/>
          <w:szCs w:val="24"/>
        </w:rPr>
        <w:t xml:space="preserve">  </w:t>
      </w:r>
      <w:r w:rsidR="009F2971">
        <w:rPr>
          <w:rFonts w:ascii="Verdana" w:hAnsi="Verdana"/>
          <w:b/>
          <w:sz w:val="24"/>
          <w:szCs w:val="24"/>
        </w:rPr>
        <w:t>O</w:t>
      </w:r>
      <w:r w:rsidR="0090711B" w:rsidRPr="00941A90">
        <w:rPr>
          <w:rFonts w:ascii="Verdana" w:hAnsi="Verdana"/>
          <w:b/>
          <w:sz w:val="24"/>
          <w:szCs w:val="24"/>
        </w:rPr>
        <w:t xml:space="preserve"> mal</w:t>
      </w:r>
      <w:r w:rsidR="009F2971">
        <w:rPr>
          <w:rFonts w:ascii="Verdana" w:hAnsi="Verdana"/>
          <w:b/>
          <w:sz w:val="24"/>
          <w:szCs w:val="24"/>
        </w:rPr>
        <w:t>-</w:t>
      </w:r>
      <w:r w:rsidR="0090711B" w:rsidRPr="00941A90">
        <w:rPr>
          <w:rFonts w:ascii="Verdana" w:hAnsi="Verdana"/>
          <w:b/>
          <w:sz w:val="24"/>
          <w:szCs w:val="24"/>
        </w:rPr>
        <w:t>estar na cultura (1930 [1929])</w:t>
      </w:r>
      <w:r w:rsidR="00A433CC">
        <w:rPr>
          <w:rFonts w:ascii="Verdana" w:hAnsi="Verdana"/>
          <w:b/>
          <w:sz w:val="24"/>
          <w:szCs w:val="24"/>
        </w:rPr>
        <w:t xml:space="preserve"> </w:t>
      </w:r>
    </w:p>
    <w:p w:rsidR="00794AE2" w:rsidRPr="006C0CFB" w:rsidRDefault="00794AE2" w:rsidP="00A433CC">
      <w:pPr>
        <w:rPr>
          <w:rFonts w:ascii="Verdana" w:hAnsi="Verdana"/>
          <w:b/>
          <w:noProof/>
          <w:sz w:val="24"/>
          <w:szCs w:val="24"/>
          <w:lang w:val="pt-BR"/>
        </w:rPr>
      </w:pPr>
      <w:r w:rsidRPr="006C0CFB">
        <w:rPr>
          <w:rFonts w:ascii="Verdana" w:hAnsi="Verdana"/>
          <w:b/>
          <w:noProof/>
          <w:sz w:val="24"/>
          <w:szCs w:val="24"/>
          <w:lang w:val="pt-BR"/>
        </w:rPr>
        <w:t xml:space="preserve">  </w:t>
      </w:r>
    </w:p>
    <w:p w:rsidR="00907E9F" w:rsidRDefault="00244FC2" w:rsidP="006C0CFB">
      <w:pPr>
        <w:spacing w:line="240" w:lineRule="auto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31 de outubro</w:t>
      </w:r>
    </w:p>
    <w:p w:rsidR="00794AE2" w:rsidRPr="00A433CC" w:rsidRDefault="00AA0E47" w:rsidP="00E6553E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pt-BR"/>
        </w:rPr>
        <w:t>2.</w:t>
      </w:r>
      <w:r w:rsidR="00D142B1">
        <w:rPr>
          <w:rFonts w:ascii="Verdana" w:hAnsi="Verdana"/>
          <w:noProof/>
          <w:sz w:val="24"/>
          <w:szCs w:val="24"/>
          <w:lang w:val="pt-BR"/>
        </w:rPr>
        <w:t>8</w:t>
      </w:r>
      <w:r>
        <w:rPr>
          <w:rFonts w:ascii="Verdana" w:hAnsi="Verdana"/>
          <w:noProof/>
          <w:sz w:val="24"/>
          <w:szCs w:val="24"/>
          <w:lang w:val="pt-BR"/>
        </w:rPr>
        <w:t>.</w:t>
      </w:r>
      <w:r w:rsidR="00907E9F">
        <w:rPr>
          <w:rFonts w:ascii="Verdana" w:hAnsi="Verdana"/>
          <w:noProof/>
          <w:sz w:val="24"/>
          <w:szCs w:val="24"/>
          <w:lang w:val="pt-BR"/>
        </w:rPr>
        <w:t xml:space="preserve">  </w:t>
      </w:r>
      <w:r w:rsidR="00E6553E">
        <w:rPr>
          <w:rFonts w:ascii="Verdana" w:hAnsi="Verdana"/>
          <w:b/>
          <w:sz w:val="24"/>
          <w:szCs w:val="24"/>
        </w:rPr>
        <w:t>O Fetichismo</w:t>
      </w:r>
      <w:r w:rsidR="00A433CC">
        <w:rPr>
          <w:rFonts w:ascii="Verdana" w:hAnsi="Verdana"/>
          <w:b/>
          <w:sz w:val="24"/>
          <w:szCs w:val="24"/>
        </w:rPr>
        <w:t xml:space="preserve"> </w:t>
      </w:r>
    </w:p>
    <w:p w:rsidR="00794AE2" w:rsidRPr="006C0CFB" w:rsidRDefault="00794AE2" w:rsidP="006C0CFB">
      <w:pPr>
        <w:spacing w:line="240" w:lineRule="auto"/>
        <w:rPr>
          <w:rFonts w:ascii="Verdana" w:hAnsi="Verdana"/>
          <w:i/>
          <w:noProof/>
          <w:sz w:val="14"/>
          <w:szCs w:val="24"/>
          <w:lang w:val="pt-BR"/>
        </w:rPr>
      </w:pPr>
    </w:p>
    <w:p w:rsidR="00287E9E" w:rsidRDefault="00F801D0" w:rsidP="006C0CFB">
      <w:pPr>
        <w:spacing w:line="240" w:lineRule="auto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 xml:space="preserve">07, </w:t>
      </w:r>
      <w:r w:rsidR="00244FC2">
        <w:rPr>
          <w:rFonts w:ascii="Verdana" w:hAnsi="Verdana"/>
          <w:i/>
          <w:noProof/>
          <w:sz w:val="24"/>
          <w:szCs w:val="24"/>
          <w:lang w:val="pt-BR"/>
        </w:rPr>
        <w:t>14 e 21 de novembro</w:t>
      </w:r>
    </w:p>
    <w:p w:rsidR="00E6553E" w:rsidRPr="00A433CC" w:rsidRDefault="00D142B1" w:rsidP="00AA0E47">
      <w:pPr>
        <w:spacing w:line="240" w:lineRule="auto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pt-BR"/>
        </w:rPr>
        <w:t>2.9</w:t>
      </w:r>
      <w:r w:rsidR="00AA0E47" w:rsidRPr="00AA0E47">
        <w:rPr>
          <w:rFonts w:ascii="Verdana" w:hAnsi="Verdana"/>
          <w:noProof/>
          <w:sz w:val="24"/>
          <w:szCs w:val="24"/>
          <w:lang w:val="pt-BR"/>
        </w:rPr>
        <w:t>.</w:t>
      </w:r>
      <w:r w:rsidR="00AA0E47">
        <w:rPr>
          <w:rFonts w:ascii="Verdana" w:hAnsi="Verdana"/>
          <w:i/>
          <w:noProof/>
          <w:sz w:val="24"/>
          <w:szCs w:val="24"/>
          <w:lang w:val="pt-BR"/>
        </w:rPr>
        <w:t xml:space="preserve"> </w:t>
      </w:r>
      <w:r w:rsidR="00AA0E47" w:rsidRPr="00AA0E47">
        <w:rPr>
          <w:rFonts w:ascii="Verdana" w:hAnsi="Verdana"/>
          <w:noProof/>
          <w:sz w:val="24"/>
          <w:szCs w:val="24"/>
          <w:lang w:val="pt-BR"/>
        </w:rPr>
        <w:t xml:space="preserve"> </w:t>
      </w:r>
      <w:r w:rsidR="00AA0E47" w:rsidRPr="00AA0E47">
        <w:rPr>
          <w:rFonts w:ascii="Verdana" w:hAnsi="Verdana"/>
          <w:b/>
          <w:noProof/>
          <w:sz w:val="24"/>
          <w:szCs w:val="24"/>
          <w:lang w:val="pt-BR"/>
        </w:rPr>
        <w:t>M</w:t>
      </w:r>
      <w:proofErr w:type="spellStart"/>
      <w:r w:rsidR="00AA0E47">
        <w:rPr>
          <w:rFonts w:ascii="Verdana" w:hAnsi="Verdana"/>
          <w:b/>
          <w:sz w:val="24"/>
          <w:szCs w:val="24"/>
        </w:rPr>
        <w:t>oisé</w:t>
      </w:r>
      <w:r w:rsidR="00E6553E" w:rsidRPr="00AA0E47">
        <w:rPr>
          <w:rFonts w:ascii="Verdana" w:hAnsi="Verdana"/>
          <w:b/>
          <w:sz w:val="24"/>
          <w:szCs w:val="24"/>
        </w:rPr>
        <w:t>s</w:t>
      </w:r>
      <w:proofErr w:type="spellEnd"/>
      <w:r w:rsidR="00E6553E" w:rsidRPr="00AA0E47">
        <w:rPr>
          <w:rFonts w:ascii="Verdana" w:hAnsi="Verdana"/>
          <w:b/>
          <w:sz w:val="24"/>
          <w:szCs w:val="24"/>
        </w:rPr>
        <w:t xml:space="preserve"> </w:t>
      </w:r>
      <w:r w:rsidR="00AA0E47">
        <w:rPr>
          <w:rFonts w:ascii="Verdana" w:hAnsi="Verdana"/>
          <w:b/>
          <w:sz w:val="24"/>
          <w:szCs w:val="24"/>
        </w:rPr>
        <w:t xml:space="preserve">e a </w:t>
      </w:r>
      <w:proofErr w:type="spellStart"/>
      <w:r w:rsidR="00AA0E47">
        <w:rPr>
          <w:rFonts w:ascii="Verdana" w:hAnsi="Verdana"/>
          <w:b/>
          <w:sz w:val="24"/>
          <w:szCs w:val="24"/>
        </w:rPr>
        <w:t>religião</w:t>
      </w:r>
      <w:proofErr w:type="spellEnd"/>
      <w:r w:rsidR="00AA0E47">
        <w:rPr>
          <w:rFonts w:ascii="Verdana" w:hAnsi="Verdana"/>
          <w:b/>
          <w:sz w:val="24"/>
          <w:szCs w:val="24"/>
        </w:rPr>
        <w:t xml:space="preserve"> Monoteís</w:t>
      </w:r>
      <w:r w:rsidR="00E6553E">
        <w:rPr>
          <w:rFonts w:ascii="Verdana" w:hAnsi="Verdana"/>
          <w:b/>
          <w:sz w:val="24"/>
          <w:szCs w:val="24"/>
        </w:rPr>
        <w:t>ta</w:t>
      </w:r>
      <w:r w:rsidR="00A433CC">
        <w:rPr>
          <w:rFonts w:ascii="Verdana" w:hAnsi="Verdana"/>
          <w:b/>
          <w:sz w:val="24"/>
          <w:szCs w:val="24"/>
        </w:rPr>
        <w:t xml:space="preserve"> </w:t>
      </w:r>
    </w:p>
    <w:p w:rsidR="00907E9F" w:rsidRDefault="00907E9F" w:rsidP="006C0CFB">
      <w:pPr>
        <w:spacing w:line="240" w:lineRule="auto"/>
        <w:rPr>
          <w:rFonts w:ascii="Verdana" w:hAnsi="Verdana"/>
          <w:b/>
          <w:noProof/>
          <w:sz w:val="24"/>
          <w:szCs w:val="24"/>
          <w:lang w:val="pt-BR"/>
        </w:rPr>
      </w:pPr>
      <w:r w:rsidRPr="006C0CFB">
        <w:rPr>
          <w:rFonts w:ascii="Verdana" w:hAnsi="Verdana"/>
          <w:b/>
          <w:noProof/>
          <w:sz w:val="24"/>
          <w:szCs w:val="24"/>
          <w:lang w:val="pt-BR"/>
        </w:rPr>
        <w:t xml:space="preserve"> </w:t>
      </w:r>
    </w:p>
    <w:p w:rsidR="00A91C20" w:rsidRDefault="00A91C20" w:rsidP="006C0CFB">
      <w:pPr>
        <w:spacing w:line="240" w:lineRule="auto"/>
        <w:rPr>
          <w:rFonts w:ascii="Verdana" w:hAnsi="Verdana"/>
          <w:b/>
          <w:noProof/>
          <w:sz w:val="24"/>
          <w:szCs w:val="24"/>
          <w:lang w:val="pt-BR"/>
        </w:rPr>
      </w:pPr>
    </w:p>
    <w:p w:rsidR="00A91C20" w:rsidRPr="00A91C20" w:rsidRDefault="00A91C20" w:rsidP="006C0CFB">
      <w:pPr>
        <w:spacing w:line="240" w:lineRule="auto"/>
        <w:rPr>
          <w:rFonts w:ascii="Verdana" w:hAnsi="Verdana"/>
          <w:i/>
          <w:noProof/>
          <w:sz w:val="24"/>
          <w:szCs w:val="24"/>
          <w:lang w:val="pt-BR"/>
        </w:rPr>
      </w:pPr>
      <w:r>
        <w:rPr>
          <w:rFonts w:ascii="Verdana" w:hAnsi="Verdana"/>
          <w:i/>
          <w:noProof/>
          <w:sz w:val="24"/>
          <w:szCs w:val="24"/>
          <w:lang w:val="pt-BR"/>
        </w:rPr>
        <w:t>28/11 e 05/12 – tempo para a preparação do trabalho de final de ano</w:t>
      </w:r>
    </w:p>
    <w:p w:rsidR="00A91B38" w:rsidRPr="006C0CFB" w:rsidRDefault="00A91B38" w:rsidP="006C0CFB">
      <w:pPr>
        <w:spacing w:line="240" w:lineRule="auto"/>
        <w:rPr>
          <w:rFonts w:ascii="Verdana" w:hAnsi="Verdana"/>
          <w:i/>
          <w:noProof/>
          <w:sz w:val="14"/>
          <w:szCs w:val="24"/>
          <w:lang w:val="pt-BR"/>
        </w:rPr>
      </w:pPr>
    </w:p>
    <w:p w:rsidR="006C0CFB" w:rsidRDefault="00A91B38" w:rsidP="006C0CFB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C2A8A">
        <w:rPr>
          <w:rFonts w:ascii="Verdana" w:hAnsi="Verdana"/>
          <w:i/>
          <w:sz w:val="24"/>
          <w:szCs w:val="24"/>
        </w:rPr>
        <w:t>1</w:t>
      </w:r>
      <w:r w:rsidR="00A91C20">
        <w:rPr>
          <w:rFonts w:ascii="Verdana" w:hAnsi="Verdana"/>
          <w:i/>
          <w:sz w:val="24"/>
          <w:szCs w:val="24"/>
        </w:rPr>
        <w:t>2</w:t>
      </w:r>
      <w:r w:rsidR="00021FCA">
        <w:rPr>
          <w:rFonts w:ascii="Verdana" w:hAnsi="Verdana"/>
          <w:i/>
          <w:sz w:val="24"/>
          <w:szCs w:val="24"/>
        </w:rPr>
        <w:t xml:space="preserve"> de </w:t>
      </w:r>
      <w:proofErr w:type="spellStart"/>
      <w:r w:rsidR="00021FCA">
        <w:rPr>
          <w:rFonts w:ascii="Verdana" w:hAnsi="Verdana"/>
          <w:i/>
          <w:sz w:val="24"/>
          <w:szCs w:val="24"/>
        </w:rPr>
        <w:t>d</w:t>
      </w:r>
      <w:r w:rsidRPr="007C2A8A">
        <w:rPr>
          <w:rFonts w:ascii="Verdana" w:hAnsi="Verdana"/>
          <w:i/>
          <w:sz w:val="24"/>
          <w:szCs w:val="24"/>
        </w:rPr>
        <w:t>ezembro</w:t>
      </w:r>
      <w:proofErr w:type="spellEnd"/>
      <w:r w:rsidRPr="007C2A8A">
        <w:rPr>
          <w:rFonts w:ascii="Verdana" w:hAnsi="Verdana"/>
          <w:i/>
          <w:sz w:val="24"/>
          <w:szCs w:val="24"/>
        </w:rPr>
        <w:t xml:space="preserve"> </w:t>
      </w:r>
    </w:p>
    <w:p w:rsidR="00A91C20" w:rsidRDefault="00A91C20" w:rsidP="006C0CFB">
      <w:pPr>
        <w:spacing w:line="240" w:lineRule="auto"/>
        <w:jc w:val="both"/>
        <w:rPr>
          <w:rFonts w:ascii="Verdana" w:hAnsi="Verdana"/>
          <w:b/>
          <w:i/>
          <w:sz w:val="24"/>
          <w:szCs w:val="24"/>
        </w:rPr>
      </w:pPr>
      <w:proofErr w:type="spellStart"/>
      <w:r>
        <w:rPr>
          <w:rFonts w:ascii="Verdana" w:hAnsi="Verdana"/>
          <w:b/>
          <w:i/>
          <w:sz w:val="24"/>
          <w:szCs w:val="24"/>
        </w:rPr>
        <w:t>Apresentação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dos </w:t>
      </w:r>
      <w:proofErr w:type="spellStart"/>
      <w:r>
        <w:rPr>
          <w:rFonts w:ascii="Verdana" w:hAnsi="Verdana"/>
          <w:b/>
          <w:i/>
          <w:sz w:val="24"/>
          <w:szCs w:val="24"/>
        </w:rPr>
        <w:t>trabalhos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de final de ano </w:t>
      </w:r>
    </w:p>
    <w:p w:rsidR="00076F7D" w:rsidRDefault="00A91B38" w:rsidP="006C0CFB">
      <w:pPr>
        <w:spacing w:line="240" w:lineRule="auto"/>
        <w:jc w:val="both"/>
        <w:rPr>
          <w:rFonts w:ascii="Verdana" w:hAnsi="Verdana"/>
          <w:i/>
          <w:szCs w:val="24"/>
        </w:rPr>
      </w:pPr>
      <w:proofErr w:type="spellStart"/>
      <w:r w:rsidRPr="006C0CFB">
        <w:rPr>
          <w:rFonts w:ascii="Verdana" w:hAnsi="Verdana"/>
          <w:b/>
          <w:i/>
          <w:sz w:val="24"/>
          <w:szCs w:val="24"/>
        </w:rPr>
        <w:t>Encerramento</w:t>
      </w:r>
      <w:proofErr w:type="spellEnd"/>
      <w:r w:rsidRPr="006C0CFB">
        <w:rPr>
          <w:rFonts w:ascii="Verdana" w:hAnsi="Verdana"/>
          <w:b/>
          <w:i/>
          <w:sz w:val="24"/>
          <w:szCs w:val="24"/>
        </w:rPr>
        <w:t xml:space="preserve"> do ano.</w:t>
      </w:r>
    </w:p>
    <w:p w:rsidR="00D931E7" w:rsidRPr="006C0CFB" w:rsidRDefault="00D931E7" w:rsidP="006C0CFB">
      <w:pPr>
        <w:spacing w:line="240" w:lineRule="auto"/>
        <w:jc w:val="both"/>
        <w:rPr>
          <w:rFonts w:ascii="Verdana" w:hAnsi="Verdana"/>
          <w:i/>
          <w:sz w:val="14"/>
          <w:szCs w:val="24"/>
        </w:rPr>
      </w:pPr>
    </w:p>
    <w:p w:rsidR="006C0CFB" w:rsidRPr="006C0CFB" w:rsidRDefault="006C0CFB" w:rsidP="006C0CFB">
      <w:pPr>
        <w:spacing w:line="240" w:lineRule="auto"/>
        <w:jc w:val="both"/>
        <w:rPr>
          <w:rFonts w:ascii="Verdana" w:hAnsi="Verdana"/>
          <w:i/>
          <w:sz w:val="2"/>
          <w:szCs w:val="24"/>
        </w:rPr>
      </w:pPr>
    </w:p>
    <w:p w:rsidR="006C0CFB" w:rsidRDefault="001078FE" w:rsidP="006C0CFB">
      <w:pPr>
        <w:spacing w:line="240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Carga </w:t>
      </w:r>
      <w:proofErr w:type="spellStart"/>
      <w:r>
        <w:rPr>
          <w:rFonts w:ascii="Verdana" w:hAnsi="Verdana"/>
          <w:i/>
          <w:sz w:val="24"/>
          <w:szCs w:val="24"/>
        </w:rPr>
        <w:t>Horária</w:t>
      </w:r>
      <w:proofErr w:type="spellEnd"/>
      <w:r w:rsidR="00907E9F" w:rsidRPr="001078FE">
        <w:rPr>
          <w:rFonts w:ascii="Verdana" w:hAnsi="Verdana"/>
          <w:i/>
          <w:sz w:val="24"/>
          <w:szCs w:val="24"/>
        </w:rPr>
        <w:t xml:space="preserve">: </w:t>
      </w:r>
      <w:r w:rsidRPr="001078FE">
        <w:rPr>
          <w:rFonts w:ascii="Verdana" w:hAnsi="Verdana"/>
          <w:i/>
          <w:sz w:val="24"/>
          <w:szCs w:val="24"/>
        </w:rPr>
        <w:t>5</w:t>
      </w:r>
      <w:r w:rsidR="00734E38">
        <w:rPr>
          <w:rFonts w:ascii="Verdana" w:hAnsi="Verdana"/>
          <w:i/>
          <w:sz w:val="24"/>
          <w:szCs w:val="24"/>
        </w:rPr>
        <w:t>6</w:t>
      </w:r>
      <w:r w:rsidR="00076F7D" w:rsidRPr="001078FE">
        <w:rPr>
          <w:rFonts w:ascii="Verdana" w:hAnsi="Verdana"/>
          <w:i/>
          <w:sz w:val="24"/>
          <w:szCs w:val="24"/>
        </w:rPr>
        <w:t xml:space="preserve"> horas</w:t>
      </w:r>
    </w:p>
    <w:p w:rsidR="00885CB3" w:rsidRDefault="00885CB3" w:rsidP="006C0CFB">
      <w:pPr>
        <w:spacing w:line="240" w:lineRule="auto"/>
        <w:jc w:val="center"/>
        <w:rPr>
          <w:rFonts w:ascii="Verdana" w:hAnsi="Verdana"/>
          <w:i/>
          <w:sz w:val="24"/>
          <w:szCs w:val="24"/>
        </w:rPr>
      </w:pPr>
    </w:p>
    <w:p w:rsidR="006C0CFB" w:rsidRDefault="006C0CFB" w:rsidP="006C0CFB">
      <w:pPr>
        <w:spacing w:line="240" w:lineRule="auto"/>
        <w:jc w:val="both"/>
        <w:rPr>
          <w:rFonts w:ascii="Verdana" w:hAnsi="Verdana"/>
          <w:b/>
          <w:noProof/>
          <w:sz w:val="24"/>
          <w:szCs w:val="24"/>
          <w:lang w:val="pt-BR"/>
        </w:rPr>
      </w:pPr>
    </w:p>
    <w:p w:rsidR="0028367C" w:rsidRPr="000644DA" w:rsidRDefault="00447B9E" w:rsidP="006C0CFB">
      <w:pPr>
        <w:spacing w:line="240" w:lineRule="auto"/>
        <w:rPr>
          <w:rFonts w:ascii="Verdana" w:hAnsi="Verdana"/>
          <w:b/>
          <w:noProof/>
          <w:color w:val="2933FF"/>
          <w:sz w:val="28"/>
          <w:szCs w:val="28"/>
          <w:lang w:val="pt-BR"/>
        </w:rPr>
      </w:pPr>
      <w:r w:rsidRPr="00BA71E0">
        <w:rPr>
          <w:rFonts w:ascii="Verdana" w:hAnsi="Verdana"/>
          <w:b/>
          <w:noProof/>
          <w:color w:val="002060"/>
          <w:sz w:val="28"/>
          <w:szCs w:val="28"/>
          <w:lang w:val="pt-BR"/>
        </w:rPr>
        <w:t xml:space="preserve"> </w:t>
      </w:r>
      <w:r w:rsidR="0028367C" w:rsidRPr="000644DA">
        <w:rPr>
          <w:rFonts w:ascii="Verdana" w:hAnsi="Verdana"/>
          <w:b/>
          <w:noProof/>
          <w:color w:val="2933FF"/>
          <w:sz w:val="28"/>
          <w:szCs w:val="28"/>
          <w:lang w:val="pt-BR"/>
        </w:rPr>
        <w:t>SEMINÁRIO DE ESPECIALIZAÇÃO EM PSICANÁLISE</w:t>
      </w:r>
    </w:p>
    <w:p w:rsidR="007366D7" w:rsidRPr="000644DA" w:rsidRDefault="007366D7" w:rsidP="006C0CFB">
      <w:pPr>
        <w:spacing w:line="240" w:lineRule="auto"/>
        <w:jc w:val="center"/>
        <w:rPr>
          <w:rFonts w:ascii="Verdana" w:hAnsi="Verdana"/>
          <w:b/>
          <w:noProof/>
          <w:color w:val="2933FF"/>
          <w:sz w:val="28"/>
          <w:szCs w:val="28"/>
          <w:lang w:val="pt-BR"/>
        </w:rPr>
      </w:pPr>
      <w:r w:rsidRPr="000644DA">
        <w:rPr>
          <w:rFonts w:ascii="Verdana" w:hAnsi="Verdana"/>
          <w:b/>
          <w:noProof/>
          <w:color w:val="2933FF"/>
          <w:sz w:val="28"/>
          <w:szCs w:val="28"/>
          <w:lang w:val="pt-BR"/>
        </w:rPr>
        <w:t xml:space="preserve">- segundo ano </w:t>
      </w:r>
      <w:r w:rsidR="00885CB3" w:rsidRPr="000644DA">
        <w:rPr>
          <w:rFonts w:ascii="Verdana" w:hAnsi="Verdana"/>
          <w:b/>
          <w:noProof/>
          <w:color w:val="2933FF"/>
          <w:sz w:val="28"/>
          <w:szCs w:val="28"/>
          <w:lang w:val="pt-BR"/>
        </w:rPr>
        <w:t>–</w:t>
      </w:r>
      <w:r w:rsidR="00607856" w:rsidRPr="000644DA">
        <w:rPr>
          <w:rFonts w:ascii="Verdana" w:hAnsi="Verdana"/>
          <w:b/>
          <w:noProof/>
          <w:color w:val="2933FF"/>
          <w:sz w:val="28"/>
          <w:szCs w:val="28"/>
          <w:lang w:val="pt-BR"/>
        </w:rPr>
        <w:t xml:space="preserve"> 2019</w:t>
      </w:r>
    </w:p>
    <w:p w:rsidR="00885CB3" w:rsidRDefault="00885CB3" w:rsidP="006C0CFB">
      <w:pPr>
        <w:spacing w:line="240" w:lineRule="auto"/>
        <w:jc w:val="center"/>
        <w:rPr>
          <w:rFonts w:ascii="Verdana" w:hAnsi="Verdana"/>
          <w:b/>
          <w:noProof/>
          <w:color w:val="002060"/>
          <w:sz w:val="28"/>
          <w:szCs w:val="28"/>
          <w:lang w:val="pt-BR"/>
        </w:rPr>
      </w:pPr>
    </w:p>
    <w:p w:rsidR="00885CB3" w:rsidRPr="00BA71E0" w:rsidRDefault="00885CB3" w:rsidP="006C0CFB">
      <w:pPr>
        <w:spacing w:line="240" w:lineRule="auto"/>
        <w:jc w:val="center"/>
        <w:rPr>
          <w:rFonts w:ascii="Verdana" w:hAnsi="Verdana"/>
          <w:b/>
          <w:noProof/>
          <w:color w:val="002060"/>
          <w:sz w:val="28"/>
          <w:szCs w:val="28"/>
          <w:lang w:val="pt-BR"/>
        </w:rPr>
      </w:pPr>
    </w:p>
    <w:p w:rsidR="00885CB3" w:rsidRPr="006C0CFB" w:rsidRDefault="00885CB3" w:rsidP="00885CB3">
      <w:pPr>
        <w:spacing w:line="240" w:lineRule="auto"/>
        <w:rPr>
          <w:rFonts w:ascii="Verdana" w:hAnsi="Verdana"/>
          <w:b/>
          <w:noProof/>
          <w:color w:val="002060"/>
          <w:sz w:val="24"/>
          <w:szCs w:val="28"/>
          <w:lang w:val="pt-BR"/>
        </w:rPr>
      </w:pPr>
      <w:r w:rsidRPr="006C0CFB">
        <w:rPr>
          <w:rFonts w:ascii="Verdana" w:hAnsi="Verdana"/>
          <w:b/>
          <w:noProof/>
          <w:color w:val="002060"/>
          <w:sz w:val="24"/>
          <w:szCs w:val="28"/>
          <w:lang w:val="pt-BR"/>
        </w:rPr>
        <w:t>Duração total do Seminário: 3 anos letivos</w:t>
      </w:r>
    </w:p>
    <w:p w:rsidR="00885CB3" w:rsidRPr="006C0CFB" w:rsidRDefault="00885CB3" w:rsidP="00885CB3">
      <w:pPr>
        <w:spacing w:line="240" w:lineRule="auto"/>
        <w:rPr>
          <w:rFonts w:ascii="Verdana" w:hAnsi="Verdana"/>
          <w:b/>
          <w:noProof/>
          <w:color w:val="002060"/>
          <w:sz w:val="24"/>
          <w:szCs w:val="28"/>
          <w:lang w:val="pt-BR"/>
        </w:rPr>
      </w:pPr>
      <w:r w:rsidRPr="006C0CFB">
        <w:rPr>
          <w:rFonts w:ascii="Verdana" w:hAnsi="Verdana"/>
          <w:b/>
          <w:noProof/>
          <w:color w:val="002060"/>
          <w:sz w:val="24"/>
          <w:szCs w:val="28"/>
          <w:lang w:val="pt-BR"/>
        </w:rPr>
        <w:tab/>
        <w:t xml:space="preserve">Frequência: semanal </w:t>
      </w:r>
    </w:p>
    <w:p w:rsidR="00885CB3" w:rsidRPr="006C0CFB" w:rsidRDefault="00607856" w:rsidP="00885CB3">
      <w:pPr>
        <w:spacing w:line="240" w:lineRule="auto"/>
        <w:rPr>
          <w:rFonts w:ascii="Verdana" w:hAnsi="Verdana"/>
          <w:b/>
          <w:noProof/>
          <w:color w:val="002060"/>
          <w:sz w:val="24"/>
          <w:szCs w:val="28"/>
          <w:lang w:val="pt-BR"/>
        </w:rPr>
      </w:pPr>
      <w:r>
        <w:rPr>
          <w:rFonts w:ascii="Verdana" w:hAnsi="Verdana"/>
          <w:b/>
          <w:noProof/>
          <w:color w:val="002060"/>
          <w:sz w:val="24"/>
          <w:szCs w:val="28"/>
          <w:lang w:val="pt-BR"/>
        </w:rPr>
        <w:tab/>
        <w:t>Quint</w:t>
      </w:r>
      <w:r w:rsidR="00885CB3" w:rsidRPr="006C0CFB">
        <w:rPr>
          <w:rFonts w:ascii="Verdana" w:hAnsi="Verdana"/>
          <w:b/>
          <w:noProof/>
          <w:color w:val="002060"/>
          <w:sz w:val="24"/>
          <w:szCs w:val="28"/>
          <w:lang w:val="pt-BR"/>
        </w:rPr>
        <w:t>as-feiras das 19h às 20h30min</w:t>
      </w:r>
    </w:p>
    <w:p w:rsidR="00885CB3" w:rsidRPr="00B313F0" w:rsidRDefault="00885CB3" w:rsidP="00885CB3">
      <w:pPr>
        <w:spacing w:line="240" w:lineRule="auto"/>
        <w:rPr>
          <w:rFonts w:ascii="Verdana" w:hAnsi="Verdana"/>
          <w:b/>
          <w:noProof/>
          <w:color w:val="002060"/>
          <w:sz w:val="16"/>
          <w:szCs w:val="28"/>
          <w:lang w:val="pt-BR"/>
        </w:rPr>
      </w:pPr>
    </w:p>
    <w:p w:rsidR="00885CB3" w:rsidRPr="006C0CFB" w:rsidRDefault="00885CB3" w:rsidP="00885CB3">
      <w:pPr>
        <w:spacing w:line="240" w:lineRule="auto"/>
        <w:rPr>
          <w:rFonts w:ascii="Verdana" w:hAnsi="Verdana"/>
          <w:b/>
          <w:noProof/>
          <w:color w:val="002060"/>
          <w:sz w:val="24"/>
          <w:szCs w:val="28"/>
          <w:lang w:val="pt-BR"/>
        </w:rPr>
      </w:pPr>
      <w:r w:rsidRPr="006C0CFB">
        <w:rPr>
          <w:rFonts w:ascii="Verdana" w:hAnsi="Verdana"/>
          <w:b/>
          <w:noProof/>
          <w:color w:val="002060"/>
          <w:sz w:val="24"/>
          <w:szCs w:val="28"/>
          <w:lang w:val="pt-BR"/>
        </w:rPr>
        <w:tab/>
        <w:t xml:space="preserve"> - Presencial ou à distância -</w:t>
      </w:r>
    </w:p>
    <w:p w:rsidR="00885CB3" w:rsidRPr="006C0CFB" w:rsidRDefault="00885CB3" w:rsidP="00885CB3">
      <w:pPr>
        <w:spacing w:line="240" w:lineRule="auto"/>
        <w:rPr>
          <w:rFonts w:ascii="Verdana" w:hAnsi="Verdana"/>
          <w:b/>
          <w:noProof/>
          <w:color w:val="002060"/>
          <w:sz w:val="24"/>
          <w:szCs w:val="28"/>
          <w:lang w:val="pt-BR"/>
        </w:rPr>
      </w:pPr>
      <w:r w:rsidRPr="006C0CFB">
        <w:rPr>
          <w:rFonts w:ascii="Verdana" w:hAnsi="Verdana"/>
          <w:b/>
          <w:noProof/>
          <w:color w:val="002060"/>
          <w:sz w:val="24"/>
          <w:szCs w:val="28"/>
          <w:lang w:val="pt-BR"/>
        </w:rPr>
        <w:tab/>
        <w:t>(Via Skype com intensa participação dos cursistas)</w:t>
      </w:r>
    </w:p>
    <w:p w:rsidR="00885CB3" w:rsidRPr="00B313F0" w:rsidRDefault="00885CB3" w:rsidP="00885CB3">
      <w:pPr>
        <w:spacing w:line="240" w:lineRule="auto"/>
        <w:rPr>
          <w:rFonts w:ascii="Verdana" w:hAnsi="Verdana"/>
          <w:noProof/>
          <w:color w:val="002060"/>
          <w:sz w:val="16"/>
          <w:szCs w:val="28"/>
          <w:lang w:val="pt-BR"/>
        </w:rPr>
      </w:pPr>
    </w:p>
    <w:p w:rsidR="00885CB3" w:rsidRDefault="00885CB3" w:rsidP="000644DA">
      <w:pPr>
        <w:spacing w:line="240" w:lineRule="auto"/>
        <w:rPr>
          <w:rFonts w:ascii="Verdana" w:hAnsi="Verdana"/>
          <w:b/>
          <w:noProof/>
          <w:color w:val="C00000"/>
          <w:sz w:val="24"/>
          <w:szCs w:val="28"/>
          <w:lang w:val="pt-BR"/>
        </w:rPr>
      </w:pPr>
      <w:r w:rsidRPr="006C0CFB">
        <w:rPr>
          <w:rFonts w:ascii="Verdana" w:hAnsi="Verdana"/>
          <w:noProof/>
          <w:color w:val="002060"/>
          <w:sz w:val="24"/>
          <w:szCs w:val="28"/>
          <w:lang w:val="pt-BR"/>
        </w:rPr>
        <w:tab/>
      </w:r>
      <w:r w:rsidRPr="006C0CFB">
        <w:rPr>
          <w:rFonts w:ascii="Verdana" w:hAnsi="Verdana"/>
          <w:b/>
          <w:noProof/>
          <w:color w:val="C00000"/>
          <w:sz w:val="24"/>
          <w:szCs w:val="28"/>
          <w:lang w:val="pt-BR"/>
        </w:rPr>
        <w:t xml:space="preserve">Início: </w:t>
      </w:r>
      <w:r w:rsidR="00607856">
        <w:rPr>
          <w:rFonts w:ascii="Verdana" w:hAnsi="Verdana"/>
          <w:b/>
          <w:noProof/>
          <w:color w:val="C00000"/>
          <w:sz w:val="24"/>
          <w:szCs w:val="28"/>
          <w:lang w:val="pt-BR"/>
        </w:rPr>
        <w:t>14</w:t>
      </w:r>
      <w:r w:rsidRPr="006C0CFB">
        <w:rPr>
          <w:rFonts w:ascii="Verdana" w:hAnsi="Verdana"/>
          <w:b/>
          <w:noProof/>
          <w:color w:val="C00000"/>
          <w:sz w:val="24"/>
          <w:szCs w:val="28"/>
          <w:lang w:val="pt-BR"/>
        </w:rPr>
        <w:t xml:space="preserve"> de </w:t>
      </w:r>
      <w:r w:rsidR="00607856">
        <w:rPr>
          <w:rFonts w:ascii="Verdana" w:hAnsi="Verdana"/>
          <w:b/>
          <w:noProof/>
          <w:color w:val="C00000"/>
          <w:sz w:val="24"/>
          <w:szCs w:val="28"/>
          <w:lang w:val="pt-BR"/>
        </w:rPr>
        <w:t>março</w:t>
      </w:r>
      <w:r w:rsidRPr="006C0CFB">
        <w:rPr>
          <w:rFonts w:ascii="Verdana" w:hAnsi="Verdana"/>
          <w:b/>
          <w:noProof/>
          <w:color w:val="C00000"/>
          <w:sz w:val="24"/>
          <w:szCs w:val="28"/>
          <w:lang w:val="pt-BR"/>
        </w:rPr>
        <w:t xml:space="preserve"> de 201</w:t>
      </w:r>
      <w:r w:rsidR="00607856">
        <w:rPr>
          <w:rFonts w:ascii="Verdana" w:hAnsi="Verdana"/>
          <w:b/>
          <w:noProof/>
          <w:color w:val="C00000"/>
          <w:sz w:val="24"/>
          <w:szCs w:val="28"/>
          <w:lang w:val="pt-BR"/>
        </w:rPr>
        <w:t>9</w:t>
      </w:r>
    </w:p>
    <w:p w:rsidR="000644DA" w:rsidRPr="006C0CFB" w:rsidRDefault="000644DA" w:rsidP="000644DA">
      <w:pPr>
        <w:spacing w:line="240" w:lineRule="auto"/>
        <w:ind w:firstLine="708"/>
        <w:rPr>
          <w:rFonts w:ascii="Verdana" w:hAnsi="Verdana"/>
          <w:b/>
          <w:noProof/>
          <w:color w:val="C00000"/>
          <w:sz w:val="24"/>
          <w:szCs w:val="28"/>
          <w:lang w:val="pt-BR"/>
        </w:rPr>
      </w:pPr>
    </w:p>
    <w:p w:rsidR="00447B9E" w:rsidRPr="000644DA" w:rsidRDefault="00447B9E" w:rsidP="006C0CFB">
      <w:pPr>
        <w:spacing w:line="240" w:lineRule="auto"/>
        <w:rPr>
          <w:rFonts w:ascii="Verdana" w:hAnsi="Verdana"/>
          <w:noProof/>
          <w:sz w:val="24"/>
          <w:szCs w:val="28"/>
          <w:lang w:val="pt-BR"/>
        </w:rPr>
      </w:pPr>
      <w:r w:rsidRPr="006C0CFB">
        <w:rPr>
          <w:rFonts w:ascii="Verdana" w:hAnsi="Verdana"/>
          <w:noProof/>
          <w:color w:val="002060"/>
          <w:sz w:val="24"/>
          <w:szCs w:val="28"/>
          <w:lang w:val="pt-BR"/>
        </w:rPr>
        <w:tab/>
      </w:r>
      <w:r w:rsidRPr="000644DA">
        <w:rPr>
          <w:rFonts w:ascii="Verdana" w:hAnsi="Verdana"/>
          <w:noProof/>
          <w:sz w:val="24"/>
          <w:szCs w:val="28"/>
          <w:lang w:val="pt-BR"/>
        </w:rPr>
        <w:t>Matrícula:</w:t>
      </w:r>
      <w:r w:rsidR="008B1F7A" w:rsidRPr="000644DA">
        <w:rPr>
          <w:rFonts w:ascii="Verdana" w:hAnsi="Verdana"/>
          <w:noProof/>
          <w:sz w:val="24"/>
          <w:szCs w:val="28"/>
          <w:lang w:val="pt-BR"/>
        </w:rPr>
        <w:t xml:space="preserve"> </w:t>
      </w:r>
      <w:r w:rsidR="00607856" w:rsidRPr="000644DA">
        <w:rPr>
          <w:rFonts w:ascii="Verdana" w:hAnsi="Verdana"/>
          <w:noProof/>
          <w:sz w:val="24"/>
          <w:szCs w:val="28"/>
          <w:lang w:val="pt-BR"/>
        </w:rPr>
        <w:t>R$ 65</w:t>
      </w:r>
      <w:r w:rsidR="007366D7" w:rsidRPr="000644DA">
        <w:rPr>
          <w:rFonts w:ascii="Verdana" w:hAnsi="Verdana"/>
          <w:noProof/>
          <w:sz w:val="24"/>
          <w:szCs w:val="28"/>
          <w:lang w:val="pt-BR"/>
        </w:rPr>
        <w:t>0</w:t>
      </w:r>
      <w:r w:rsidRPr="000644DA">
        <w:rPr>
          <w:rFonts w:ascii="Verdana" w:hAnsi="Verdana"/>
          <w:noProof/>
          <w:sz w:val="24"/>
          <w:szCs w:val="28"/>
          <w:lang w:val="pt-BR"/>
        </w:rPr>
        <w:t>,00</w:t>
      </w:r>
      <w:r w:rsidR="00607856" w:rsidRPr="000644DA">
        <w:rPr>
          <w:rFonts w:ascii="Verdana" w:hAnsi="Verdana"/>
          <w:noProof/>
          <w:sz w:val="24"/>
          <w:szCs w:val="28"/>
          <w:lang w:val="pt-BR"/>
        </w:rPr>
        <w:t xml:space="preserve"> (valor único para todxs)</w:t>
      </w:r>
    </w:p>
    <w:p w:rsidR="00447B9E" w:rsidRPr="000644DA" w:rsidRDefault="00607856" w:rsidP="006C0CFB">
      <w:pPr>
        <w:spacing w:line="240" w:lineRule="auto"/>
        <w:rPr>
          <w:rFonts w:ascii="Verdana" w:hAnsi="Verdana"/>
          <w:noProof/>
          <w:sz w:val="24"/>
          <w:szCs w:val="28"/>
          <w:lang w:val="pt-BR"/>
        </w:rPr>
      </w:pPr>
      <w:r w:rsidRPr="000644DA">
        <w:rPr>
          <w:rFonts w:ascii="Verdana" w:hAnsi="Verdana"/>
          <w:noProof/>
          <w:sz w:val="24"/>
          <w:szCs w:val="28"/>
          <w:lang w:val="pt-BR"/>
        </w:rPr>
        <w:tab/>
        <w:t xml:space="preserve">Mensalidade: R$ 650,00 </w:t>
      </w:r>
    </w:p>
    <w:p w:rsidR="00447B9E" w:rsidRPr="000644DA" w:rsidRDefault="00447B9E" w:rsidP="006C0CFB">
      <w:pPr>
        <w:spacing w:line="240" w:lineRule="auto"/>
        <w:rPr>
          <w:rFonts w:ascii="Verdana" w:hAnsi="Verdana"/>
          <w:noProof/>
          <w:sz w:val="24"/>
          <w:szCs w:val="28"/>
          <w:lang w:val="pt-BR"/>
        </w:rPr>
      </w:pPr>
      <w:r w:rsidRPr="000644DA">
        <w:rPr>
          <w:rFonts w:ascii="Verdana" w:hAnsi="Verdana"/>
          <w:noProof/>
          <w:sz w:val="24"/>
          <w:szCs w:val="28"/>
          <w:lang w:val="pt-BR"/>
        </w:rPr>
        <w:tab/>
        <w:t>30% de desconto para estudantes</w:t>
      </w:r>
      <w:r w:rsidR="00446668" w:rsidRPr="000644DA">
        <w:rPr>
          <w:rFonts w:ascii="Verdana" w:hAnsi="Verdana"/>
          <w:noProof/>
          <w:sz w:val="24"/>
          <w:szCs w:val="28"/>
          <w:lang w:val="pt-BR"/>
        </w:rPr>
        <w:t>: R$</w:t>
      </w:r>
      <w:r w:rsidR="00607856" w:rsidRPr="000644DA">
        <w:rPr>
          <w:rFonts w:ascii="Verdana" w:hAnsi="Verdana"/>
          <w:noProof/>
          <w:sz w:val="24"/>
          <w:szCs w:val="28"/>
          <w:lang w:val="pt-BR"/>
        </w:rPr>
        <w:t xml:space="preserve"> 455</w:t>
      </w:r>
      <w:r w:rsidR="00446668" w:rsidRPr="000644DA">
        <w:rPr>
          <w:rFonts w:ascii="Verdana" w:hAnsi="Verdana"/>
          <w:noProof/>
          <w:sz w:val="24"/>
          <w:szCs w:val="28"/>
          <w:lang w:val="pt-BR"/>
        </w:rPr>
        <w:t>,00</w:t>
      </w:r>
    </w:p>
    <w:p w:rsidR="00BA71E0" w:rsidRPr="000644DA" w:rsidRDefault="00BA71E0" w:rsidP="006C0CFB">
      <w:pPr>
        <w:spacing w:line="240" w:lineRule="auto"/>
        <w:rPr>
          <w:rFonts w:ascii="Verdana" w:hAnsi="Verdana"/>
          <w:noProof/>
          <w:sz w:val="24"/>
          <w:szCs w:val="28"/>
          <w:lang w:val="pt-BR"/>
        </w:rPr>
      </w:pPr>
    </w:p>
    <w:p w:rsidR="00915890" w:rsidRPr="000644DA" w:rsidRDefault="00447B9E" w:rsidP="006C0CFB">
      <w:pPr>
        <w:spacing w:after="0" w:line="240" w:lineRule="auto"/>
        <w:rPr>
          <w:rFonts w:ascii="Verdana" w:hAnsi="Verdana"/>
          <w:noProof/>
          <w:sz w:val="24"/>
          <w:szCs w:val="28"/>
          <w:lang w:val="pt-BR"/>
        </w:rPr>
      </w:pPr>
      <w:r w:rsidRPr="000644DA">
        <w:rPr>
          <w:rFonts w:ascii="Verdana" w:hAnsi="Verdana"/>
          <w:noProof/>
          <w:sz w:val="24"/>
          <w:szCs w:val="28"/>
          <w:lang w:val="pt-BR"/>
        </w:rPr>
        <w:tab/>
      </w:r>
      <w:r w:rsidR="00915890" w:rsidRPr="000644DA">
        <w:rPr>
          <w:rFonts w:ascii="Verdana" w:hAnsi="Verdana"/>
          <w:noProof/>
          <w:sz w:val="24"/>
          <w:szCs w:val="28"/>
          <w:lang w:val="pt-BR"/>
        </w:rPr>
        <w:t>Ministrantes Psicanalistas:</w:t>
      </w:r>
      <w:r w:rsidR="006C0CFB" w:rsidRPr="000644DA">
        <w:rPr>
          <w:rFonts w:ascii="Verdana" w:hAnsi="Verdana"/>
          <w:noProof/>
          <w:sz w:val="24"/>
          <w:szCs w:val="28"/>
          <w:lang w:val="pt-BR"/>
        </w:rPr>
        <w:t xml:space="preserve"> </w:t>
      </w:r>
      <w:r w:rsidR="00915890" w:rsidRPr="000644DA">
        <w:rPr>
          <w:rFonts w:ascii="Verdana" w:hAnsi="Verdana"/>
          <w:noProof/>
          <w:sz w:val="24"/>
          <w:szCs w:val="28"/>
          <w:lang w:val="pt-BR"/>
        </w:rPr>
        <w:t>Lúcia Bins Ely</w:t>
      </w:r>
      <w:r w:rsidR="00607856" w:rsidRPr="000644DA">
        <w:rPr>
          <w:rFonts w:ascii="Verdana" w:hAnsi="Verdana"/>
          <w:noProof/>
          <w:sz w:val="24"/>
          <w:szCs w:val="28"/>
          <w:lang w:val="pt-BR"/>
        </w:rPr>
        <w:t>,</w:t>
      </w:r>
      <w:r w:rsidR="00915890" w:rsidRPr="000644DA">
        <w:rPr>
          <w:rFonts w:ascii="Verdana" w:hAnsi="Verdana"/>
          <w:noProof/>
          <w:sz w:val="24"/>
          <w:szCs w:val="28"/>
          <w:lang w:val="pt-BR"/>
        </w:rPr>
        <w:t xml:space="preserve"> Anelore Schumann</w:t>
      </w:r>
      <w:r w:rsidR="00607856" w:rsidRPr="000644DA">
        <w:rPr>
          <w:rFonts w:ascii="Verdana" w:hAnsi="Verdana"/>
          <w:noProof/>
          <w:sz w:val="24"/>
          <w:szCs w:val="28"/>
          <w:lang w:val="pt-BR"/>
        </w:rPr>
        <w:t>, Cíntia Lang e Anajara Terra</w:t>
      </w:r>
    </w:p>
    <w:p w:rsidR="00EE07B3" w:rsidRPr="000644DA" w:rsidRDefault="00EE07B3" w:rsidP="006C0CFB">
      <w:pPr>
        <w:spacing w:after="0" w:line="240" w:lineRule="auto"/>
        <w:rPr>
          <w:rFonts w:ascii="Verdana" w:hAnsi="Verdana"/>
          <w:noProof/>
          <w:sz w:val="24"/>
          <w:szCs w:val="28"/>
          <w:lang w:val="pt-BR"/>
        </w:rPr>
      </w:pPr>
    </w:p>
    <w:p w:rsidR="00915890" w:rsidRPr="000644DA" w:rsidRDefault="006C0CFB" w:rsidP="006C0CFB">
      <w:pPr>
        <w:spacing w:after="0" w:line="240" w:lineRule="auto"/>
        <w:rPr>
          <w:rFonts w:ascii="Verdana" w:hAnsi="Verdana"/>
          <w:noProof/>
          <w:sz w:val="24"/>
          <w:szCs w:val="28"/>
          <w:lang w:val="pt-BR"/>
        </w:rPr>
      </w:pPr>
      <w:r w:rsidRPr="000644DA">
        <w:rPr>
          <w:rFonts w:ascii="Verdana" w:hAnsi="Verdana"/>
          <w:noProof/>
          <w:sz w:val="24"/>
          <w:szCs w:val="28"/>
          <w:lang w:val="pt-BR"/>
        </w:rPr>
        <w:tab/>
        <w:t xml:space="preserve">Diretora:  </w:t>
      </w:r>
      <w:r w:rsidR="00915890" w:rsidRPr="000644DA">
        <w:rPr>
          <w:rFonts w:ascii="Verdana" w:hAnsi="Verdana"/>
          <w:noProof/>
          <w:sz w:val="24"/>
          <w:szCs w:val="28"/>
          <w:lang w:val="pt-BR"/>
        </w:rPr>
        <w:t>Marcela Villavella</w:t>
      </w:r>
    </w:p>
    <w:p w:rsidR="00BA71E0" w:rsidRDefault="00BA71E0" w:rsidP="006C0CFB">
      <w:pPr>
        <w:spacing w:line="240" w:lineRule="auto"/>
        <w:rPr>
          <w:rFonts w:ascii="Verdana" w:hAnsi="Verdana"/>
          <w:noProof/>
          <w:color w:val="002060"/>
          <w:sz w:val="24"/>
          <w:szCs w:val="28"/>
          <w:lang w:val="pt-BR"/>
        </w:rPr>
      </w:pPr>
    </w:p>
    <w:p w:rsidR="00B313F0" w:rsidRPr="006C0CFB" w:rsidRDefault="00B313F0" w:rsidP="006C0CFB">
      <w:pPr>
        <w:spacing w:line="240" w:lineRule="auto"/>
        <w:rPr>
          <w:rFonts w:ascii="Verdana" w:hAnsi="Verdana"/>
          <w:noProof/>
          <w:color w:val="002060"/>
          <w:sz w:val="24"/>
          <w:szCs w:val="28"/>
          <w:lang w:val="pt-BR"/>
        </w:rPr>
      </w:pPr>
    </w:p>
    <w:p w:rsidR="00B94DCA" w:rsidRPr="006C0CFB" w:rsidRDefault="00B94DCA" w:rsidP="000644DA">
      <w:pPr>
        <w:spacing w:line="240" w:lineRule="auto"/>
        <w:ind w:firstLine="708"/>
        <w:jc w:val="both"/>
        <w:rPr>
          <w:rFonts w:ascii="Verdana" w:hAnsi="Verdana"/>
          <w:b/>
          <w:noProof/>
          <w:color w:val="C00000"/>
          <w:sz w:val="24"/>
          <w:szCs w:val="28"/>
          <w:lang w:val="pt-BR"/>
        </w:rPr>
      </w:pPr>
      <w:r w:rsidRPr="006C0CFB">
        <w:rPr>
          <w:rFonts w:ascii="Verdana" w:hAnsi="Verdana"/>
          <w:b/>
          <w:noProof/>
          <w:color w:val="C00000"/>
          <w:sz w:val="24"/>
          <w:szCs w:val="28"/>
          <w:lang w:val="pt-BR"/>
        </w:rPr>
        <w:t>Informações e matrículas:</w:t>
      </w:r>
    </w:p>
    <w:p w:rsidR="00B94DCA" w:rsidRPr="006C0CFB" w:rsidRDefault="00B94DCA" w:rsidP="006C0CFB">
      <w:pPr>
        <w:spacing w:line="240" w:lineRule="auto"/>
        <w:jc w:val="both"/>
        <w:rPr>
          <w:rFonts w:ascii="Verdana" w:hAnsi="Verdana"/>
          <w:noProof/>
          <w:color w:val="C00000"/>
          <w:sz w:val="24"/>
          <w:szCs w:val="28"/>
          <w:lang w:val="pt-BR"/>
        </w:rPr>
      </w:pPr>
      <w:r w:rsidRPr="006C0CFB">
        <w:rPr>
          <w:rFonts w:ascii="Verdana" w:hAnsi="Verdana"/>
          <w:b/>
          <w:noProof/>
          <w:color w:val="C00000"/>
          <w:sz w:val="24"/>
          <w:szCs w:val="28"/>
          <w:lang w:val="pt-BR"/>
        </w:rPr>
        <w:tab/>
        <w:t xml:space="preserve">(51) 3024.2829 </w:t>
      </w:r>
    </w:p>
    <w:p w:rsidR="0028367C" w:rsidRPr="000644DA" w:rsidRDefault="00B94DCA" w:rsidP="006C0CFB">
      <w:pPr>
        <w:spacing w:line="240" w:lineRule="auto"/>
        <w:jc w:val="both"/>
        <w:rPr>
          <w:rFonts w:ascii="Verdana" w:hAnsi="Verdana"/>
          <w:noProof/>
          <w:color w:val="2933FF"/>
          <w:sz w:val="24"/>
          <w:szCs w:val="28"/>
          <w:lang w:val="pt-BR"/>
        </w:rPr>
      </w:pPr>
      <w:r w:rsidRPr="006C0CFB">
        <w:rPr>
          <w:rFonts w:ascii="Verdana" w:hAnsi="Verdana"/>
          <w:b/>
          <w:noProof/>
          <w:color w:val="FF0000"/>
          <w:sz w:val="24"/>
          <w:szCs w:val="28"/>
          <w:lang w:val="pt-BR"/>
        </w:rPr>
        <w:tab/>
      </w:r>
      <w:bookmarkStart w:id="0" w:name="_GoBack"/>
      <w:bookmarkEnd w:id="0"/>
      <w:r w:rsidR="00E23FD7">
        <w:rPr>
          <w:rFonts w:ascii="Verdana" w:hAnsi="Verdana"/>
          <w:noProof/>
          <w:sz w:val="24"/>
          <w:szCs w:val="28"/>
          <w:lang w:val="pt-BR"/>
        </w:rPr>
        <w:fldChar w:fldCharType="begin"/>
      </w:r>
      <w:r w:rsidR="00E23FD7">
        <w:rPr>
          <w:rFonts w:ascii="Verdana" w:hAnsi="Verdana"/>
          <w:noProof/>
          <w:sz w:val="24"/>
          <w:szCs w:val="28"/>
          <w:lang w:val="pt-BR"/>
        </w:rPr>
        <w:instrText xml:space="preserve"> HYPERLINK "mailto:</w:instrText>
      </w:r>
      <w:r w:rsidR="00E23FD7" w:rsidRPr="00E23FD7">
        <w:rPr>
          <w:rFonts w:ascii="Verdana" w:hAnsi="Verdana"/>
          <w:noProof/>
          <w:sz w:val="24"/>
          <w:szCs w:val="28"/>
          <w:lang w:val="pt-BR"/>
        </w:rPr>
        <w:instrText>secaprescoup@gmail.com</w:instrText>
      </w:r>
      <w:r w:rsidR="00E23FD7">
        <w:rPr>
          <w:rFonts w:ascii="Verdana" w:hAnsi="Verdana"/>
          <w:noProof/>
          <w:sz w:val="24"/>
          <w:szCs w:val="28"/>
          <w:lang w:val="pt-BR"/>
        </w:rPr>
        <w:instrText xml:space="preserve">" </w:instrText>
      </w:r>
      <w:r w:rsidR="00E23FD7">
        <w:rPr>
          <w:rFonts w:ascii="Verdana" w:hAnsi="Verdana"/>
          <w:noProof/>
          <w:sz w:val="24"/>
          <w:szCs w:val="28"/>
          <w:lang w:val="pt-BR"/>
        </w:rPr>
        <w:fldChar w:fldCharType="separate"/>
      </w:r>
      <w:r w:rsidR="00E23FD7" w:rsidRPr="006238FC">
        <w:rPr>
          <w:rStyle w:val="Hyperlink"/>
          <w:rFonts w:ascii="Verdana" w:hAnsi="Verdana"/>
          <w:noProof/>
          <w:sz w:val="24"/>
          <w:szCs w:val="28"/>
          <w:lang w:val="pt-BR"/>
        </w:rPr>
        <w:t>secaprescoup@gmail.com</w:t>
      </w:r>
      <w:r w:rsidR="00E23FD7">
        <w:rPr>
          <w:rFonts w:ascii="Verdana" w:hAnsi="Verdana"/>
          <w:noProof/>
          <w:sz w:val="24"/>
          <w:szCs w:val="28"/>
          <w:lang w:val="pt-BR"/>
        </w:rPr>
        <w:fldChar w:fldCharType="end"/>
      </w:r>
    </w:p>
    <w:p w:rsidR="00512D9C" w:rsidRPr="000644DA" w:rsidRDefault="00512D9C" w:rsidP="006C0CFB">
      <w:pPr>
        <w:spacing w:line="240" w:lineRule="auto"/>
        <w:jc w:val="both"/>
        <w:rPr>
          <w:rFonts w:ascii="Verdana" w:hAnsi="Verdana"/>
          <w:b/>
          <w:noProof/>
          <w:color w:val="2933FF"/>
          <w:sz w:val="28"/>
          <w:szCs w:val="28"/>
          <w:lang w:val="pt-BR"/>
        </w:rPr>
      </w:pPr>
      <w:r w:rsidRPr="000644DA">
        <w:rPr>
          <w:rFonts w:ascii="Verdana" w:hAnsi="Verdana"/>
          <w:noProof/>
          <w:color w:val="2933FF"/>
          <w:sz w:val="24"/>
          <w:szCs w:val="28"/>
          <w:lang w:val="pt-BR"/>
        </w:rPr>
        <w:tab/>
      </w:r>
      <w:hyperlink r:id="rId7" w:history="1">
        <w:r w:rsidRPr="000644DA">
          <w:rPr>
            <w:rStyle w:val="Hyperlink"/>
            <w:rFonts w:ascii="Verdana" w:hAnsi="Verdana"/>
            <w:noProof/>
            <w:color w:val="2933FF"/>
            <w:sz w:val="24"/>
            <w:szCs w:val="28"/>
            <w:u w:val="none"/>
            <w:lang w:val="pt-BR"/>
          </w:rPr>
          <w:t>www.aprescoup.com.br</w:t>
        </w:r>
      </w:hyperlink>
    </w:p>
    <w:sectPr w:rsidR="00512D9C" w:rsidRPr="000644DA" w:rsidSect="00BB2AD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5E2"/>
    <w:multiLevelType w:val="hybridMultilevel"/>
    <w:tmpl w:val="41AA84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208"/>
    <w:multiLevelType w:val="multilevel"/>
    <w:tmpl w:val="0EA4232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53EB1E23"/>
    <w:multiLevelType w:val="multilevel"/>
    <w:tmpl w:val="708665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617C26FD"/>
    <w:multiLevelType w:val="multilevel"/>
    <w:tmpl w:val="F78C41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6BFD1544"/>
    <w:multiLevelType w:val="multilevel"/>
    <w:tmpl w:val="2D684D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E"/>
    <w:rsid w:val="0001460B"/>
    <w:rsid w:val="0001474A"/>
    <w:rsid w:val="00021FCA"/>
    <w:rsid w:val="00056507"/>
    <w:rsid w:val="000601A6"/>
    <w:rsid w:val="000644DA"/>
    <w:rsid w:val="00076F7D"/>
    <w:rsid w:val="00083CED"/>
    <w:rsid w:val="000905D8"/>
    <w:rsid w:val="000B16A3"/>
    <w:rsid w:val="000B378D"/>
    <w:rsid w:val="000C42F7"/>
    <w:rsid w:val="000D07A3"/>
    <w:rsid w:val="001078FE"/>
    <w:rsid w:val="00165956"/>
    <w:rsid w:val="001E781B"/>
    <w:rsid w:val="002036C4"/>
    <w:rsid w:val="00216716"/>
    <w:rsid w:val="0023081E"/>
    <w:rsid w:val="00236527"/>
    <w:rsid w:val="00244FC2"/>
    <w:rsid w:val="0028367C"/>
    <w:rsid w:val="00287E9E"/>
    <w:rsid w:val="002B67FD"/>
    <w:rsid w:val="002C0A65"/>
    <w:rsid w:val="002F6E52"/>
    <w:rsid w:val="00302D1E"/>
    <w:rsid w:val="0033706C"/>
    <w:rsid w:val="003853FA"/>
    <w:rsid w:val="0039427E"/>
    <w:rsid w:val="003B40E8"/>
    <w:rsid w:val="003B5ABA"/>
    <w:rsid w:val="003D44D0"/>
    <w:rsid w:val="00410FE7"/>
    <w:rsid w:val="00446668"/>
    <w:rsid w:val="00447B9E"/>
    <w:rsid w:val="004C6A8A"/>
    <w:rsid w:val="004E213E"/>
    <w:rsid w:val="004E6938"/>
    <w:rsid w:val="00500B73"/>
    <w:rsid w:val="00505125"/>
    <w:rsid w:val="00512D9C"/>
    <w:rsid w:val="005252D9"/>
    <w:rsid w:val="00556D7A"/>
    <w:rsid w:val="005603C3"/>
    <w:rsid w:val="005627F6"/>
    <w:rsid w:val="00566230"/>
    <w:rsid w:val="005903BC"/>
    <w:rsid w:val="005E6007"/>
    <w:rsid w:val="00607856"/>
    <w:rsid w:val="0063328F"/>
    <w:rsid w:val="00636047"/>
    <w:rsid w:val="006578BD"/>
    <w:rsid w:val="00683FFA"/>
    <w:rsid w:val="006B64A1"/>
    <w:rsid w:val="006C0CFB"/>
    <w:rsid w:val="006C2067"/>
    <w:rsid w:val="006D1B2E"/>
    <w:rsid w:val="006D2020"/>
    <w:rsid w:val="00701C56"/>
    <w:rsid w:val="00712B4B"/>
    <w:rsid w:val="00734E38"/>
    <w:rsid w:val="007366D7"/>
    <w:rsid w:val="00794AE2"/>
    <w:rsid w:val="007C2A8A"/>
    <w:rsid w:val="007D605D"/>
    <w:rsid w:val="007E11B4"/>
    <w:rsid w:val="00885CB3"/>
    <w:rsid w:val="00887EF2"/>
    <w:rsid w:val="008B0B85"/>
    <w:rsid w:val="008B1F7A"/>
    <w:rsid w:val="008C1765"/>
    <w:rsid w:val="008C4316"/>
    <w:rsid w:val="0090711B"/>
    <w:rsid w:val="00907E9F"/>
    <w:rsid w:val="00915890"/>
    <w:rsid w:val="009315E7"/>
    <w:rsid w:val="00932EE6"/>
    <w:rsid w:val="00936417"/>
    <w:rsid w:val="009422D1"/>
    <w:rsid w:val="0098663A"/>
    <w:rsid w:val="00994042"/>
    <w:rsid w:val="009A7DB0"/>
    <w:rsid w:val="009C05C4"/>
    <w:rsid w:val="009D63B9"/>
    <w:rsid w:val="009F2971"/>
    <w:rsid w:val="00A11F70"/>
    <w:rsid w:val="00A433CC"/>
    <w:rsid w:val="00A5193D"/>
    <w:rsid w:val="00A91B38"/>
    <w:rsid w:val="00A91C20"/>
    <w:rsid w:val="00AA0E47"/>
    <w:rsid w:val="00AB11B8"/>
    <w:rsid w:val="00AD1EBF"/>
    <w:rsid w:val="00AD4174"/>
    <w:rsid w:val="00AE40F3"/>
    <w:rsid w:val="00B313F0"/>
    <w:rsid w:val="00B641E7"/>
    <w:rsid w:val="00B67A6E"/>
    <w:rsid w:val="00B94DCA"/>
    <w:rsid w:val="00BA1D55"/>
    <w:rsid w:val="00BA71E0"/>
    <w:rsid w:val="00BB2ADE"/>
    <w:rsid w:val="00BD3094"/>
    <w:rsid w:val="00C06292"/>
    <w:rsid w:val="00C12ACF"/>
    <w:rsid w:val="00C16CFE"/>
    <w:rsid w:val="00C17525"/>
    <w:rsid w:val="00C57C63"/>
    <w:rsid w:val="00C65ADC"/>
    <w:rsid w:val="00C73BB8"/>
    <w:rsid w:val="00C8325B"/>
    <w:rsid w:val="00CB67F2"/>
    <w:rsid w:val="00CE5325"/>
    <w:rsid w:val="00D142B1"/>
    <w:rsid w:val="00D2639D"/>
    <w:rsid w:val="00D55050"/>
    <w:rsid w:val="00D931E7"/>
    <w:rsid w:val="00E23FD7"/>
    <w:rsid w:val="00E456B6"/>
    <w:rsid w:val="00E47FF8"/>
    <w:rsid w:val="00E6553E"/>
    <w:rsid w:val="00E76C41"/>
    <w:rsid w:val="00ED6F9C"/>
    <w:rsid w:val="00EE07B3"/>
    <w:rsid w:val="00EE2B7E"/>
    <w:rsid w:val="00F21566"/>
    <w:rsid w:val="00F75AFD"/>
    <w:rsid w:val="00F801D0"/>
    <w:rsid w:val="00F94052"/>
    <w:rsid w:val="00FA5131"/>
    <w:rsid w:val="00FC4B7F"/>
    <w:rsid w:val="00FD0C0D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FC95"/>
  <w15:docId w15:val="{567010E0-8D0D-4C8C-B6E7-E0CE89AE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B6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2D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2EE6"/>
    <w:rPr>
      <w:rFonts w:ascii="Tahoma" w:hAnsi="Tahoma" w:cs="Tahoma"/>
      <w:sz w:val="16"/>
      <w:szCs w:val="16"/>
      <w:lang w:val="es-AR" w:eastAsia="en-US"/>
    </w:rPr>
  </w:style>
  <w:style w:type="character" w:styleId="Hyperlink">
    <w:name w:val="Hyperlink"/>
    <w:uiPriority w:val="99"/>
    <w:unhideWhenUsed/>
    <w:rsid w:val="00512D9C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142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rescoup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A504-19CF-4FD3-BA61-7F9F3ECD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Links>
    <vt:vector size="12" baseType="variant"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http://www.aprescoup.com.br/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mailto:aprescoupportoalegre@gmail.com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bibideg</dc:creator>
  <cp:lastModifiedBy>Lúcia Bins Ely</cp:lastModifiedBy>
  <cp:revision>3</cp:revision>
  <cp:lastPrinted>2019-01-15T19:02:00Z</cp:lastPrinted>
  <dcterms:created xsi:type="dcterms:W3CDTF">2019-02-21T12:52:00Z</dcterms:created>
  <dcterms:modified xsi:type="dcterms:W3CDTF">2019-02-21T12:52:00Z</dcterms:modified>
</cp:coreProperties>
</file>